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7007E" w14:textId="4D104357" w:rsidR="008F1085" w:rsidRDefault="008F1085" w:rsidP="008F1085">
      <w:pPr>
        <w:jc w:val="center"/>
        <w:rPr>
          <w:b/>
        </w:rPr>
      </w:pPr>
      <w:r>
        <w:rPr>
          <w:b/>
        </w:rPr>
        <w:t>Rumšiškių kultūros centro</w:t>
      </w:r>
      <w:r w:rsidR="00FD07D0">
        <w:rPr>
          <w:b/>
        </w:rPr>
        <w:t xml:space="preserve"> </w:t>
      </w:r>
    </w:p>
    <w:p w14:paraId="6D9AA5E1" w14:textId="4EF02230" w:rsidR="008F1085" w:rsidRDefault="008F1085" w:rsidP="008F1085">
      <w:pPr>
        <w:spacing w:after="240"/>
        <w:jc w:val="center"/>
        <w:rPr>
          <w:b/>
        </w:rPr>
      </w:pPr>
      <w:r>
        <w:rPr>
          <w:b/>
        </w:rPr>
        <w:t>202</w:t>
      </w:r>
      <w:r w:rsidR="00B1607B">
        <w:rPr>
          <w:b/>
        </w:rPr>
        <w:t>3</w:t>
      </w:r>
      <w:r>
        <w:rPr>
          <w:b/>
        </w:rPr>
        <w:t xml:space="preserve"> m. </w:t>
      </w:r>
      <w:r w:rsidR="00090C63">
        <w:rPr>
          <w:b/>
        </w:rPr>
        <w:t>vasario</w:t>
      </w:r>
      <w:r>
        <w:rPr>
          <w:b/>
        </w:rPr>
        <w:t xml:space="preserve"> mėnesio renginiai</w:t>
      </w:r>
    </w:p>
    <w:tbl>
      <w:tblPr>
        <w:tblW w:w="15328" w:type="dxa"/>
        <w:tblInd w:w="-165" w:type="dxa"/>
        <w:tblLayout w:type="fixed"/>
        <w:tblLook w:val="04A0" w:firstRow="1" w:lastRow="0" w:firstColumn="1" w:lastColumn="0" w:noHBand="0" w:noVBand="1"/>
      </w:tblPr>
      <w:tblGrid>
        <w:gridCol w:w="1578"/>
        <w:gridCol w:w="3827"/>
        <w:gridCol w:w="2523"/>
        <w:gridCol w:w="2268"/>
        <w:gridCol w:w="5132"/>
      </w:tblGrid>
      <w:tr w:rsidR="008F1085" w14:paraId="03452097" w14:textId="77777777" w:rsidTr="00670209">
        <w:trPr>
          <w:trHeight w:val="149"/>
        </w:trPr>
        <w:tc>
          <w:tcPr>
            <w:tcW w:w="1578" w:type="dxa"/>
            <w:tcBorders>
              <w:top w:val="single" w:sz="4" w:space="0" w:color="000000"/>
              <w:left w:val="single" w:sz="4" w:space="0" w:color="000000"/>
              <w:bottom w:val="single" w:sz="4" w:space="0" w:color="000000"/>
              <w:right w:val="nil"/>
            </w:tcBorders>
            <w:hideMark/>
          </w:tcPr>
          <w:p w14:paraId="60DAAD36" w14:textId="77777777" w:rsidR="008F1085" w:rsidRDefault="008F1085" w:rsidP="005443BA">
            <w:pPr>
              <w:rPr>
                <w:b/>
              </w:rPr>
            </w:pPr>
            <w:r>
              <w:rPr>
                <w:b/>
              </w:rPr>
              <w:t>Data</w:t>
            </w:r>
          </w:p>
          <w:p w14:paraId="4033CFDA" w14:textId="77777777" w:rsidR="008F1085" w:rsidRDefault="008F1085" w:rsidP="005443BA">
            <w:pPr>
              <w:rPr>
                <w:b/>
              </w:rPr>
            </w:pPr>
            <w:r>
              <w:rPr>
                <w:b/>
              </w:rPr>
              <w:t>laikas</w:t>
            </w:r>
          </w:p>
        </w:tc>
        <w:tc>
          <w:tcPr>
            <w:tcW w:w="3827" w:type="dxa"/>
            <w:tcBorders>
              <w:top w:val="single" w:sz="4" w:space="0" w:color="000000"/>
              <w:left w:val="single" w:sz="4" w:space="0" w:color="000000"/>
              <w:bottom w:val="single" w:sz="4" w:space="0" w:color="000000"/>
              <w:right w:val="nil"/>
            </w:tcBorders>
            <w:hideMark/>
          </w:tcPr>
          <w:p w14:paraId="1EB9B2DE" w14:textId="77777777" w:rsidR="008F1085" w:rsidRDefault="008F1085" w:rsidP="005443BA">
            <w:pPr>
              <w:rPr>
                <w:b/>
              </w:rPr>
            </w:pPr>
            <w:r>
              <w:rPr>
                <w:b/>
              </w:rPr>
              <w:t>Renginys</w:t>
            </w:r>
          </w:p>
        </w:tc>
        <w:tc>
          <w:tcPr>
            <w:tcW w:w="2523" w:type="dxa"/>
            <w:tcBorders>
              <w:top w:val="single" w:sz="4" w:space="0" w:color="000000"/>
              <w:left w:val="single" w:sz="4" w:space="0" w:color="000000"/>
              <w:bottom w:val="single" w:sz="4" w:space="0" w:color="000000"/>
              <w:right w:val="nil"/>
            </w:tcBorders>
            <w:hideMark/>
          </w:tcPr>
          <w:p w14:paraId="550FABDD" w14:textId="77777777" w:rsidR="008F1085" w:rsidRDefault="008F1085" w:rsidP="005443BA">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541267C" w14:textId="77777777" w:rsidR="008F1085" w:rsidRDefault="008F1085">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14:paraId="3F6E3DC9" w14:textId="2AC8BA15" w:rsidR="008F1085" w:rsidRDefault="008F1085" w:rsidP="005443BA">
            <w:r>
              <w:rPr>
                <w:b/>
              </w:rPr>
              <w:t>Aprašymas</w:t>
            </w:r>
          </w:p>
        </w:tc>
      </w:tr>
      <w:tr w:rsidR="008C4768" w14:paraId="337D52BC" w14:textId="77777777" w:rsidTr="008C4768">
        <w:trPr>
          <w:trHeight w:val="149"/>
        </w:trPr>
        <w:tc>
          <w:tcPr>
            <w:tcW w:w="1578" w:type="dxa"/>
            <w:tcBorders>
              <w:top w:val="single" w:sz="4" w:space="0" w:color="000000"/>
              <w:left w:val="single" w:sz="4" w:space="0" w:color="000000"/>
              <w:bottom w:val="single" w:sz="4" w:space="0" w:color="000000"/>
              <w:right w:val="nil"/>
            </w:tcBorders>
          </w:tcPr>
          <w:p w14:paraId="518E0D7E" w14:textId="77777777" w:rsidR="008C4768" w:rsidRDefault="008C4768" w:rsidP="008C4768">
            <w:r>
              <w:t xml:space="preserve">3 </w:t>
            </w:r>
            <w:r w:rsidRPr="003F50BF">
              <w:t>d.</w:t>
            </w:r>
          </w:p>
          <w:p w14:paraId="51A88C5D" w14:textId="77777777" w:rsidR="008C4768" w:rsidRPr="003F50BF" w:rsidRDefault="008C4768" w:rsidP="008C4768">
            <w:r>
              <w:t>17:30–18:30</w:t>
            </w:r>
          </w:p>
          <w:p w14:paraId="5605235A" w14:textId="6F6672F8" w:rsidR="008C4768" w:rsidRPr="007D287E" w:rsidRDefault="008C4768" w:rsidP="008C4768">
            <w:pPr>
              <w:rPr>
                <w:bCs/>
              </w:rPr>
            </w:pPr>
          </w:p>
        </w:tc>
        <w:tc>
          <w:tcPr>
            <w:tcW w:w="3827" w:type="dxa"/>
            <w:tcBorders>
              <w:top w:val="single" w:sz="4" w:space="0" w:color="000000"/>
              <w:left w:val="single" w:sz="4" w:space="0" w:color="000000"/>
              <w:bottom w:val="single" w:sz="4" w:space="0" w:color="000000"/>
              <w:right w:val="nil"/>
            </w:tcBorders>
          </w:tcPr>
          <w:p w14:paraId="1E2A15A1" w14:textId="5DF161E6" w:rsidR="008C4768" w:rsidRDefault="008C4768" w:rsidP="008C4768">
            <w:pPr>
              <w:rPr>
                <w:bCs/>
              </w:rPr>
            </w:pPr>
            <w:r>
              <w:t xml:space="preserve">Dailininkės-keramikės Audronės Skarbaliūtės parodos „Kūrybiniai keramikos darbai nuotraukose“ ir menininkų </w:t>
            </w:r>
            <w:r w:rsidRPr="005078EF">
              <w:t xml:space="preserve">Audronės </w:t>
            </w:r>
            <w:r>
              <w:t xml:space="preserve">Skarbaliūtės </w:t>
            </w:r>
            <w:r w:rsidRPr="005078EF">
              <w:t xml:space="preserve">ir Leono </w:t>
            </w:r>
            <w:r>
              <w:t xml:space="preserve">Vytauto </w:t>
            </w:r>
            <w:r w:rsidRPr="005078EF">
              <w:t>Glinski</w:t>
            </w:r>
            <w:r>
              <w:t>o</w:t>
            </w:r>
            <w:r w:rsidRPr="005078EF">
              <w:t xml:space="preserve"> parengt</w:t>
            </w:r>
            <w:r>
              <w:t>o</w:t>
            </w:r>
            <w:r w:rsidRPr="005078EF">
              <w:t xml:space="preserve"> monumental</w:t>
            </w:r>
            <w:r>
              <w:t>aus</w:t>
            </w:r>
            <w:r w:rsidRPr="005078EF">
              <w:t xml:space="preserve"> dviejų tomų fotoalbumo „Akimirkos stebuklas: Pravieniškių vaikų keramikos darbai“ pristatym</w:t>
            </w:r>
            <w:r>
              <w:t>as</w:t>
            </w:r>
          </w:p>
        </w:tc>
        <w:tc>
          <w:tcPr>
            <w:tcW w:w="2523" w:type="dxa"/>
            <w:tcBorders>
              <w:top w:val="single" w:sz="4" w:space="0" w:color="000000"/>
              <w:left w:val="single" w:sz="4" w:space="0" w:color="000000"/>
              <w:bottom w:val="single" w:sz="4" w:space="0" w:color="000000"/>
              <w:right w:val="nil"/>
            </w:tcBorders>
          </w:tcPr>
          <w:p w14:paraId="4F8C8479" w14:textId="7084247B" w:rsidR="008C4768" w:rsidRDefault="008C4768" w:rsidP="008C4768">
            <w:pPr>
              <w:rPr>
                <w:bCs/>
              </w:rPr>
            </w:pPr>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18787AF2" w14:textId="77777777" w:rsidR="008C4768" w:rsidRDefault="008C4768" w:rsidP="008C4768">
            <w:r>
              <w:t>Vaida Kirelytė</w:t>
            </w:r>
          </w:p>
          <w:p w14:paraId="3FAF5D2D" w14:textId="557304EC" w:rsidR="008C4768" w:rsidRDefault="008C4768" w:rsidP="008C4768">
            <w:pPr>
              <w:rPr>
                <w:b/>
              </w:rPr>
            </w:pPr>
          </w:p>
        </w:tc>
        <w:tc>
          <w:tcPr>
            <w:tcW w:w="5132" w:type="dxa"/>
            <w:tcBorders>
              <w:top w:val="single" w:sz="4" w:space="0" w:color="000000"/>
              <w:left w:val="single" w:sz="4" w:space="0" w:color="000000"/>
              <w:bottom w:val="single" w:sz="4" w:space="0" w:color="000000"/>
              <w:right w:val="single" w:sz="4" w:space="0" w:color="000000"/>
            </w:tcBorders>
          </w:tcPr>
          <w:p w14:paraId="61115DEB" w14:textId="77777777" w:rsidR="008C4768" w:rsidRDefault="008C4768" w:rsidP="008C4768">
            <w:r>
              <w:t xml:space="preserve">Kviečiame į dailininkės-keramikės Audronės Skarbaliūtės  „Kūrybiniai keramikos darbai nuotraukose“ parodos bei menininkų </w:t>
            </w:r>
            <w:r w:rsidRPr="005078EF">
              <w:t xml:space="preserve">Audronės </w:t>
            </w:r>
            <w:r>
              <w:t xml:space="preserve">Skarbaliūtės </w:t>
            </w:r>
            <w:r w:rsidRPr="005078EF">
              <w:t>ir Leono</w:t>
            </w:r>
            <w:r>
              <w:t xml:space="preserve"> Vytauto </w:t>
            </w:r>
            <w:r w:rsidRPr="005078EF">
              <w:t>Glinsk</w:t>
            </w:r>
            <w:r>
              <w:t>io</w:t>
            </w:r>
            <w:r w:rsidRPr="005078EF">
              <w:t xml:space="preserve"> parengtą monumental</w:t>
            </w:r>
            <w:r>
              <w:t>aus</w:t>
            </w:r>
            <w:r w:rsidRPr="005078EF">
              <w:t xml:space="preserve"> dviejų tomų fotoalbumo „Akimirkos stebuklas: Pravieniškių vaikų keramikos darbai“ pristatymą. </w:t>
            </w:r>
          </w:p>
          <w:p w14:paraId="724CEF90" w14:textId="77777777" w:rsidR="008C4768" w:rsidRDefault="008C4768" w:rsidP="008C4768">
            <w:r>
              <w:t>Dailininkė-keramikė Audronė Skarbaliūtė – Lietuvos dailininkų sąjungos narė, Kaišiadorių rajono savivaldybės Kultūros premijos laureatė. Audronės Skarbaliūtės darbai: įvairių interjerų dekoratyvios keraminės pertvaros, daugiafigūrinės keraminės sienelės, pano, skulptūros ir kt. Jos atspindi dailininkės daugiau nei 50 metų kūrybinį kelią.  Tai bus paskutinė diena, kada galėsite pažvelgti į eksponuojamas kūrėjos darbų nuotraukas ir išgirsti tikras šių darbų atsiradimo istorijas iš autorės lūpų. Pristatymo metu skambės Rumšiškių kultūros centro Dovainonių salės moterų vokalinio ansamblio „Vija“ dainos.</w:t>
            </w:r>
          </w:p>
          <w:p w14:paraId="45965666" w14:textId="4732DAC3" w:rsidR="008C4768" w:rsidRDefault="008C4768" w:rsidP="007E5416">
            <w:pPr>
              <w:rPr>
                <w:bCs/>
              </w:rPr>
            </w:pPr>
            <w:r>
              <w:t>Renginys organizuojamas bendradarbiaujant su Dovainonių biblioteka</w:t>
            </w:r>
          </w:p>
        </w:tc>
      </w:tr>
      <w:tr w:rsidR="008C4768" w14:paraId="22CC734B" w14:textId="77777777" w:rsidTr="008C4768">
        <w:trPr>
          <w:trHeight w:val="149"/>
        </w:trPr>
        <w:tc>
          <w:tcPr>
            <w:tcW w:w="1578" w:type="dxa"/>
            <w:tcBorders>
              <w:top w:val="single" w:sz="4" w:space="0" w:color="000000"/>
              <w:left w:val="single" w:sz="4" w:space="0" w:color="000000"/>
              <w:bottom w:val="single" w:sz="4" w:space="0" w:color="000000"/>
              <w:right w:val="nil"/>
            </w:tcBorders>
          </w:tcPr>
          <w:p w14:paraId="7F859C45" w14:textId="77777777" w:rsidR="008C4768" w:rsidRDefault="008C4768" w:rsidP="008C4768">
            <w:r>
              <w:t>8 d.</w:t>
            </w:r>
          </w:p>
          <w:p w14:paraId="67B5C2E7" w14:textId="43C90105" w:rsidR="008C4768" w:rsidRDefault="008C4768" w:rsidP="008C4768">
            <w:r>
              <w:t>18:00–19:00</w:t>
            </w:r>
          </w:p>
        </w:tc>
        <w:tc>
          <w:tcPr>
            <w:tcW w:w="3827" w:type="dxa"/>
            <w:tcBorders>
              <w:top w:val="single" w:sz="4" w:space="0" w:color="000000"/>
              <w:left w:val="single" w:sz="4" w:space="0" w:color="000000"/>
              <w:bottom w:val="single" w:sz="4" w:space="0" w:color="000000"/>
              <w:right w:val="nil"/>
            </w:tcBorders>
          </w:tcPr>
          <w:p w14:paraId="4302F880" w14:textId="7CC0DFF6" w:rsidR="008C4768" w:rsidRDefault="008C4768" w:rsidP="000E1AA9">
            <w:r>
              <w:t>„Kvepia magija“. Sojų vaško tirpukų gamybos dirbtuvės</w:t>
            </w:r>
          </w:p>
        </w:tc>
        <w:tc>
          <w:tcPr>
            <w:tcW w:w="2523" w:type="dxa"/>
            <w:tcBorders>
              <w:top w:val="single" w:sz="4" w:space="0" w:color="000000"/>
              <w:left w:val="single" w:sz="4" w:space="0" w:color="000000"/>
              <w:bottom w:val="single" w:sz="4" w:space="0" w:color="000000"/>
              <w:right w:val="nil"/>
            </w:tcBorders>
          </w:tcPr>
          <w:p w14:paraId="64042582" w14:textId="2CDC37C2" w:rsidR="008C4768" w:rsidRDefault="008C4768" w:rsidP="008C4768">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0E1FD25B" w14:textId="1753D02A" w:rsidR="008C4768" w:rsidRDefault="008C4768" w:rsidP="008C4768">
            <w:r>
              <w:t>Vaida Kirelytė</w:t>
            </w:r>
          </w:p>
        </w:tc>
        <w:tc>
          <w:tcPr>
            <w:tcW w:w="5132" w:type="dxa"/>
            <w:tcBorders>
              <w:top w:val="single" w:sz="4" w:space="0" w:color="000000"/>
              <w:left w:val="single" w:sz="4" w:space="0" w:color="000000"/>
              <w:bottom w:val="single" w:sz="4" w:space="0" w:color="000000"/>
              <w:right w:val="single" w:sz="4" w:space="0" w:color="000000"/>
            </w:tcBorders>
          </w:tcPr>
          <w:p w14:paraId="0565A810" w14:textId="77777777" w:rsidR="008C4768" w:rsidRDefault="008C4768" w:rsidP="008C4768">
            <w:pPr>
              <w:rPr>
                <w:lang w:val="en-US"/>
              </w:rPr>
            </w:pPr>
            <w:r>
              <w:rPr>
                <w:lang w:val="en-US"/>
              </w:rPr>
              <w:t xml:space="preserve">Po </w:t>
            </w:r>
            <w:proofErr w:type="spellStart"/>
            <w:r>
              <w:rPr>
                <w:lang w:val="en-US"/>
              </w:rPr>
              <w:t>šventinio</w:t>
            </w:r>
            <w:proofErr w:type="spellEnd"/>
            <w:r>
              <w:rPr>
                <w:lang w:val="en-US"/>
              </w:rPr>
              <w:t xml:space="preserve"> </w:t>
            </w:r>
            <w:proofErr w:type="spellStart"/>
            <w:r>
              <w:rPr>
                <w:lang w:val="en-US"/>
              </w:rPr>
              <w:t>periodo</w:t>
            </w:r>
            <w:proofErr w:type="spellEnd"/>
            <w:r>
              <w:rPr>
                <w:lang w:val="en-US"/>
              </w:rPr>
              <w:t xml:space="preserve"> pas </w:t>
            </w:r>
            <w:proofErr w:type="spellStart"/>
            <w:r>
              <w:rPr>
                <w:lang w:val="en-US"/>
              </w:rPr>
              <w:t>daugelį</w:t>
            </w:r>
            <w:proofErr w:type="spellEnd"/>
            <w:r>
              <w:rPr>
                <w:lang w:val="en-US"/>
              </w:rPr>
              <w:t xml:space="preserve"> </w:t>
            </w:r>
            <w:proofErr w:type="spellStart"/>
            <w:r>
              <w:rPr>
                <w:lang w:val="en-US"/>
              </w:rPr>
              <w:t>namuose</w:t>
            </w:r>
            <w:proofErr w:type="spellEnd"/>
            <w:r>
              <w:rPr>
                <w:lang w:val="en-US"/>
              </w:rPr>
              <w:t xml:space="preserve"> </w:t>
            </w:r>
            <w:proofErr w:type="spellStart"/>
            <w:r>
              <w:rPr>
                <w:lang w:val="en-US"/>
              </w:rPr>
              <w:t>liko</w:t>
            </w:r>
            <w:proofErr w:type="spellEnd"/>
            <w:r>
              <w:rPr>
                <w:lang w:val="en-US"/>
              </w:rPr>
              <w:t xml:space="preserve"> </w:t>
            </w:r>
            <w:proofErr w:type="spellStart"/>
            <w:r>
              <w:rPr>
                <w:lang w:val="en-US"/>
              </w:rPr>
              <w:t>sojų</w:t>
            </w:r>
            <w:proofErr w:type="spellEnd"/>
            <w:r>
              <w:rPr>
                <w:lang w:val="en-US"/>
              </w:rPr>
              <w:t xml:space="preserve">, </w:t>
            </w:r>
            <w:proofErr w:type="spellStart"/>
            <w:r>
              <w:rPr>
                <w:lang w:val="en-US"/>
              </w:rPr>
              <w:t>bičių</w:t>
            </w:r>
            <w:proofErr w:type="spellEnd"/>
            <w:r>
              <w:rPr>
                <w:lang w:val="en-US"/>
              </w:rPr>
              <w:t xml:space="preserve"> </w:t>
            </w:r>
            <w:proofErr w:type="spellStart"/>
            <w:r>
              <w:rPr>
                <w:lang w:val="en-US"/>
              </w:rPr>
              <w:t>vaško</w:t>
            </w:r>
            <w:proofErr w:type="spellEnd"/>
            <w:r>
              <w:rPr>
                <w:lang w:val="en-US"/>
              </w:rPr>
              <w:t xml:space="preserve"> </w:t>
            </w:r>
            <w:proofErr w:type="spellStart"/>
            <w:r>
              <w:rPr>
                <w:lang w:val="en-US"/>
              </w:rPr>
              <w:t>žvakių</w:t>
            </w:r>
            <w:proofErr w:type="spellEnd"/>
            <w:r>
              <w:rPr>
                <w:lang w:val="en-US"/>
              </w:rPr>
              <w:t xml:space="preserve"> </w:t>
            </w:r>
            <w:proofErr w:type="spellStart"/>
            <w:r>
              <w:rPr>
                <w:lang w:val="en-US"/>
              </w:rPr>
              <w:t>likučių</w:t>
            </w:r>
            <w:proofErr w:type="spellEnd"/>
            <w:r>
              <w:rPr>
                <w:lang w:val="en-US"/>
              </w:rPr>
              <w:t xml:space="preserve">, </w:t>
            </w:r>
            <w:proofErr w:type="spellStart"/>
            <w:r>
              <w:rPr>
                <w:lang w:val="en-US"/>
              </w:rPr>
              <w:t>jų</w:t>
            </w:r>
            <w:proofErr w:type="spellEnd"/>
            <w:r>
              <w:rPr>
                <w:lang w:val="en-US"/>
              </w:rPr>
              <w:t xml:space="preserve"> </w:t>
            </w:r>
            <w:proofErr w:type="spellStart"/>
            <w:r>
              <w:rPr>
                <w:lang w:val="en-US"/>
              </w:rPr>
              <w:t>išmesti</w:t>
            </w:r>
            <w:proofErr w:type="spellEnd"/>
            <w:r>
              <w:rPr>
                <w:lang w:val="en-US"/>
              </w:rPr>
              <w:t xml:space="preserve"> </w:t>
            </w:r>
            <w:proofErr w:type="spellStart"/>
            <w:r>
              <w:rPr>
                <w:lang w:val="en-US"/>
              </w:rPr>
              <w:t>tikrai</w:t>
            </w:r>
            <w:proofErr w:type="spellEnd"/>
            <w:r>
              <w:rPr>
                <w:lang w:val="en-US"/>
              </w:rPr>
              <w:t xml:space="preserve"> </w:t>
            </w:r>
            <w:proofErr w:type="spellStart"/>
            <w:r>
              <w:rPr>
                <w:lang w:val="en-US"/>
              </w:rPr>
              <w:t>nereikėtų</w:t>
            </w:r>
            <w:proofErr w:type="spellEnd"/>
            <w:r>
              <w:rPr>
                <w:lang w:val="en-US"/>
              </w:rPr>
              <w:t xml:space="preserve">. </w:t>
            </w:r>
            <w:proofErr w:type="spellStart"/>
            <w:r>
              <w:rPr>
                <w:lang w:val="en-US"/>
              </w:rPr>
              <w:t>Dirbtuvėlėse</w:t>
            </w:r>
            <w:proofErr w:type="spellEnd"/>
            <w:r>
              <w:rPr>
                <w:lang w:val="en-US"/>
              </w:rPr>
              <w:t xml:space="preserve"> </w:t>
            </w:r>
            <w:proofErr w:type="spellStart"/>
            <w:r>
              <w:rPr>
                <w:lang w:val="en-US"/>
              </w:rPr>
              <w:t>išmoksime</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žvakių</w:t>
            </w:r>
            <w:proofErr w:type="spellEnd"/>
            <w:r>
              <w:rPr>
                <w:lang w:val="en-US"/>
              </w:rPr>
              <w:t xml:space="preserve"> </w:t>
            </w:r>
            <w:proofErr w:type="spellStart"/>
            <w:r>
              <w:rPr>
                <w:lang w:val="en-US"/>
              </w:rPr>
              <w:t>likučių</w:t>
            </w:r>
            <w:proofErr w:type="spellEnd"/>
            <w:r>
              <w:rPr>
                <w:lang w:val="en-US"/>
              </w:rPr>
              <w:t xml:space="preserve"> </w:t>
            </w:r>
            <w:proofErr w:type="spellStart"/>
            <w:r>
              <w:rPr>
                <w:lang w:val="en-US"/>
              </w:rPr>
              <w:t>namų</w:t>
            </w:r>
            <w:proofErr w:type="spellEnd"/>
            <w:r>
              <w:rPr>
                <w:lang w:val="en-US"/>
              </w:rPr>
              <w:t xml:space="preserve"> </w:t>
            </w:r>
            <w:proofErr w:type="spellStart"/>
            <w:r>
              <w:rPr>
                <w:lang w:val="en-US"/>
              </w:rPr>
              <w:t>sąlygomis</w:t>
            </w:r>
            <w:proofErr w:type="spellEnd"/>
            <w:r>
              <w:rPr>
                <w:lang w:val="en-US"/>
              </w:rPr>
              <w:t xml:space="preserve"> </w:t>
            </w:r>
            <w:proofErr w:type="spellStart"/>
            <w:r>
              <w:rPr>
                <w:lang w:val="en-US"/>
              </w:rPr>
              <w:t>pasigaminti</w:t>
            </w:r>
            <w:proofErr w:type="spellEnd"/>
            <w:r>
              <w:rPr>
                <w:lang w:val="en-US"/>
              </w:rPr>
              <w:t xml:space="preserve"> </w:t>
            </w:r>
            <w:proofErr w:type="spellStart"/>
            <w:r>
              <w:rPr>
                <w:lang w:val="en-US"/>
              </w:rPr>
              <w:t>vaško</w:t>
            </w:r>
            <w:proofErr w:type="spellEnd"/>
            <w:r>
              <w:rPr>
                <w:lang w:val="en-US"/>
              </w:rPr>
              <w:t xml:space="preserve"> </w:t>
            </w:r>
            <w:proofErr w:type="spellStart"/>
            <w:r>
              <w:rPr>
                <w:lang w:val="en-US"/>
              </w:rPr>
              <w:t>tirpukų</w:t>
            </w:r>
            <w:proofErr w:type="spellEnd"/>
            <w:r>
              <w:rPr>
                <w:lang w:val="en-US"/>
              </w:rPr>
              <w:t xml:space="preserve">, </w:t>
            </w:r>
            <w:proofErr w:type="spellStart"/>
            <w:r>
              <w:rPr>
                <w:lang w:val="en-US"/>
              </w:rPr>
              <w:t>kuriuos</w:t>
            </w:r>
            <w:proofErr w:type="spellEnd"/>
            <w:r>
              <w:rPr>
                <w:lang w:val="en-US"/>
              </w:rPr>
              <w:t xml:space="preserve"> </w:t>
            </w:r>
            <w:proofErr w:type="spellStart"/>
            <w:r>
              <w:rPr>
                <w:lang w:val="en-US"/>
              </w:rPr>
              <w:t>tirpinant</w:t>
            </w:r>
            <w:proofErr w:type="spellEnd"/>
            <w:r>
              <w:rPr>
                <w:lang w:val="en-US"/>
              </w:rPr>
              <w:t xml:space="preserve"> </w:t>
            </w:r>
            <w:proofErr w:type="spellStart"/>
            <w:r>
              <w:rPr>
                <w:lang w:val="en-US"/>
              </w:rPr>
              <w:t>namuose</w:t>
            </w:r>
            <w:proofErr w:type="spellEnd"/>
            <w:r>
              <w:rPr>
                <w:lang w:val="en-US"/>
              </w:rPr>
              <w:t xml:space="preserve"> </w:t>
            </w:r>
            <w:proofErr w:type="spellStart"/>
            <w:r>
              <w:rPr>
                <w:lang w:val="en-US"/>
              </w:rPr>
              <w:t>galima</w:t>
            </w:r>
            <w:proofErr w:type="spellEnd"/>
            <w:r>
              <w:rPr>
                <w:lang w:val="en-US"/>
              </w:rPr>
              <w:t xml:space="preserve"> </w:t>
            </w:r>
            <w:proofErr w:type="spellStart"/>
            <w:r>
              <w:rPr>
                <w:lang w:val="en-US"/>
              </w:rPr>
              <w:t>paskleisti</w:t>
            </w:r>
            <w:proofErr w:type="spellEnd"/>
            <w:r>
              <w:rPr>
                <w:lang w:val="en-US"/>
              </w:rPr>
              <w:t xml:space="preserve"> </w:t>
            </w:r>
            <w:proofErr w:type="spellStart"/>
            <w:r>
              <w:rPr>
                <w:lang w:val="en-US"/>
              </w:rPr>
              <w:t>eterinius</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kvapiuosius</w:t>
            </w:r>
            <w:proofErr w:type="spellEnd"/>
            <w:r>
              <w:rPr>
                <w:lang w:val="en-US"/>
              </w:rPr>
              <w:t xml:space="preserve"> </w:t>
            </w:r>
            <w:proofErr w:type="spellStart"/>
            <w:r>
              <w:rPr>
                <w:lang w:val="en-US"/>
              </w:rPr>
              <w:t>aliejus</w:t>
            </w:r>
            <w:proofErr w:type="spellEnd"/>
            <w:r>
              <w:rPr>
                <w:lang w:val="en-US"/>
              </w:rPr>
              <w:t xml:space="preserve">, </w:t>
            </w:r>
            <w:proofErr w:type="spellStart"/>
            <w:r>
              <w:rPr>
                <w:lang w:val="en-US"/>
              </w:rPr>
              <w:t>taip</w:t>
            </w:r>
            <w:proofErr w:type="spellEnd"/>
            <w:r>
              <w:rPr>
                <w:lang w:val="en-US"/>
              </w:rPr>
              <w:t xml:space="preserve"> </w:t>
            </w:r>
            <w:proofErr w:type="spellStart"/>
            <w:r>
              <w:rPr>
                <w:lang w:val="en-US"/>
              </w:rPr>
              <w:t>suteikiant</w:t>
            </w:r>
            <w:proofErr w:type="spellEnd"/>
            <w:r>
              <w:rPr>
                <w:lang w:val="en-US"/>
              </w:rPr>
              <w:t xml:space="preserve"> </w:t>
            </w:r>
            <w:proofErr w:type="spellStart"/>
            <w:r>
              <w:rPr>
                <w:lang w:val="en-US"/>
              </w:rPr>
              <w:t>namų</w:t>
            </w:r>
            <w:proofErr w:type="spellEnd"/>
            <w:r>
              <w:rPr>
                <w:lang w:val="en-US"/>
              </w:rPr>
              <w:t xml:space="preserve"> </w:t>
            </w:r>
            <w:proofErr w:type="spellStart"/>
            <w:r>
              <w:rPr>
                <w:lang w:val="en-US"/>
              </w:rPr>
              <w:t>aplinkai</w:t>
            </w:r>
            <w:proofErr w:type="spellEnd"/>
            <w:r>
              <w:rPr>
                <w:lang w:val="en-US"/>
              </w:rPr>
              <w:t xml:space="preserve"> </w:t>
            </w:r>
            <w:proofErr w:type="spellStart"/>
            <w:r>
              <w:rPr>
                <w:lang w:val="en-US"/>
              </w:rPr>
              <w:t>magiško</w:t>
            </w:r>
            <w:proofErr w:type="spellEnd"/>
            <w:r>
              <w:rPr>
                <w:lang w:val="en-US"/>
              </w:rPr>
              <w:t xml:space="preserve"> </w:t>
            </w:r>
            <w:proofErr w:type="spellStart"/>
            <w:r>
              <w:rPr>
                <w:lang w:val="en-US"/>
              </w:rPr>
              <w:t>jaukumo</w:t>
            </w:r>
            <w:proofErr w:type="spellEnd"/>
            <w:r>
              <w:rPr>
                <w:lang w:val="en-US"/>
              </w:rPr>
              <w:t xml:space="preserve">. </w:t>
            </w:r>
            <w:proofErr w:type="spellStart"/>
            <w:r>
              <w:rPr>
                <w:lang w:val="en-US"/>
              </w:rPr>
              <w:t>Aptarsime</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kitas</w:t>
            </w:r>
            <w:proofErr w:type="spellEnd"/>
            <w:r>
              <w:rPr>
                <w:lang w:val="en-US"/>
              </w:rPr>
              <w:t xml:space="preserve"> </w:t>
            </w:r>
            <w:proofErr w:type="spellStart"/>
            <w:r>
              <w:rPr>
                <w:lang w:val="en-US"/>
              </w:rPr>
              <w:t>vaško</w:t>
            </w:r>
            <w:proofErr w:type="spellEnd"/>
            <w:r>
              <w:rPr>
                <w:lang w:val="en-US"/>
              </w:rPr>
              <w:t xml:space="preserve"> </w:t>
            </w:r>
            <w:proofErr w:type="spellStart"/>
            <w:r>
              <w:rPr>
                <w:lang w:val="en-US"/>
              </w:rPr>
              <w:t>likučių</w:t>
            </w:r>
            <w:proofErr w:type="spellEnd"/>
            <w:r>
              <w:rPr>
                <w:lang w:val="en-US"/>
              </w:rPr>
              <w:t xml:space="preserve"> </w:t>
            </w:r>
            <w:proofErr w:type="spellStart"/>
            <w:r>
              <w:rPr>
                <w:lang w:val="en-US"/>
              </w:rPr>
              <w:t>panaudojimo</w:t>
            </w:r>
            <w:proofErr w:type="spellEnd"/>
            <w:r>
              <w:rPr>
                <w:lang w:val="en-US"/>
              </w:rPr>
              <w:t xml:space="preserve"> </w:t>
            </w:r>
            <w:proofErr w:type="spellStart"/>
            <w:r>
              <w:rPr>
                <w:lang w:val="en-US"/>
              </w:rPr>
              <w:t>galimybes</w:t>
            </w:r>
            <w:proofErr w:type="spellEnd"/>
            <w:r>
              <w:rPr>
                <w:lang w:val="en-US"/>
              </w:rPr>
              <w:t xml:space="preserve">. </w:t>
            </w:r>
          </w:p>
          <w:p w14:paraId="27ED2842" w14:textId="77777777" w:rsidR="008C4768" w:rsidRDefault="008C4768" w:rsidP="008C4768">
            <w:pPr>
              <w:rPr>
                <w:lang w:val="en-US"/>
              </w:rPr>
            </w:pPr>
            <w:proofErr w:type="spellStart"/>
            <w:r>
              <w:rPr>
                <w:lang w:val="en-US"/>
              </w:rPr>
              <w:t>Užsiėmimas</w:t>
            </w:r>
            <w:proofErr w:type="spellEnd"/>
            <w:r>
              <w:rPr>
                <w:lang w:val="en-US"/>
              </w:rPr>
              <w:t xml:space="preserve"> </w:t>
            </w:r>
            <w:proofErr w:type="spellStart"/>
            <w:r>
              <w:rPr>
                <w:lang w:val="en-US"/>
              </w:rPr>
              <w:t>nemokamas</w:t>
            </w:r>
            <w:proofErr w:type="spellEnd"/>
            <w:r>
              <w:rPr>
                <w:lang w:val="en-US"/>
              </w:rPr>
              <w:t xml:space="preserve">. </w:t>
            </w:r>
            <w:proofErr w:type="spellStart"/>
            <w:r>
              <w:rPr>
                <w:lang w:val="en-US"/>
              </w:rPr>
              <w:t>Dalyvių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ribotas</w:t>
            </w:r>
            <w:proofErr w:type="spellEnd"/>
            <w:r>
              <w:rPr>
                <w:lang w:val="en-US"/>
              </w:rPr>
              <w:t xml:space="preserve">. </w:t>
            </w:r>
          </w:p>
          <w:p w14:paraId="75D5B6A3" w14:textId="502E3987" w:rsidR="008C4768" w:rsidRDefault="008C4768" w:rsidP="008C4768">
            <w:r>
              <w:t>Būtina išankstinė registracija tel. 8 656 19518</w:t>
            </w:r>
          </w:p>
        </w:tc>
      </w:tr>
      <w:tr w:rsidR="008C4768" w14:paraId="5AE7DBAE" w14:textId="77777777" w:rsidTr="008C4768">
        <w:trPr>
          <w:trHeight w:val="149"/>
        </w:trPr>
        <w:tc>
          <w:tcPr>
            <w:tcW w:w="1578" w:type="dxa"/>
            <w:tcBorders>
              <w:top w:val="single" w:sz="4" w:space="0" w:color="000000"/>
              <w:left w:val="single" w:sz="4" w:space="0" w:color="000000"/>
              <w:bottom w:val="single" w:sz="4" w:space="0" w:color="000000"/>
              <w:right w:val="nil"/>
            </w:tcBorders>
          </w:tcPr>
          <w:p w14:paraId="6668A47E" w14:textId="77777777" w:rsidR="008C4768" w:rsidRDefault="008C4768" w:rsidP="008C4768">
            <w:r>
              <w:rPr>
                <w:lang w:val="en-US"/>
              </w:rPr>
              <w:lastRenderedPageBreak/>
              <w:t xml:space="preserve">13 </w:t>
            </w:r>
            <w:r>
              <w:t>d.</w:t>
            </w:r>
          </w:p>
          <w:p w14:paraId="577B6C89" w14:textId="77777777" w:rsidR="008C4768" w:rsidRDefault="008C4768" w:rsidP="008C4768">
            <w:r>
              <w:t>18:00–20:00</w:t>
            </w:r>
          </w:p>
          <w:p w14:paraId="6DF726DD" w14:textId="77777777" w:rsidR="008C4768" w:rsidRDefault="008C4768" w:rsidP="008C4768"/>
        </w:tc>
        <w:tc>
          <w:tcPr>
            <w:tcW w:w="3827" w:type="dxa"/>
            <w:tcBorders>
              <w:top w:val="single" w:sz="4" w:space="0" w:color="000000"/>
              <w:left w:val="single" w:sz="4" w:space="0" w:color="000000"/>
              <w:bottom w:val="single" w:sz="4" w:space="0" w:color="000000"/>
              <w:right w:val="nil"/>
            </w:tcBorders>
          </w:tcPr>
          <w:p w14:paraId="3D9AE119" w14:textId="34FF99CA" w:rsidR="008C4768" w:rsidRDefault="008C4768" w:rsidP="008C4768">
            <w:r>
              <w:t>Stalo žaidimų vakaras suaugusiems</w:t>
            </w:r>
          </w:p>
        </w:tc>
        <w:tc>
          <w:tcPr>
            <w:tcW w:w="2523" w:type="dxa"/>
            <w:tcBorders>
              <w:top w:val="single" w:sz="4" w:space="0" w:color="000000"/>
              <w:left w:val="single" w:sz="4" w:space="0" w:color="000000"/>
              <w:bottom w:val="single" w:sz="4" w:space="0" w:color="000000"/>
              <w:right w:val="nil"/>
            </w:tcBorders>
          </w:tcPr>
          <w:p w14:paraId="79BA5CD0" w14:textId="4CBBA1F0" w:rsidR="008C4768" w:rsidRDefault="008C4768" w:rsidP="008C4768">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55405FEF" w14:textId="77777777" w:rsidR="008C4768" w:rsidRDefault="008C4768" w:rsidP="008C4768">
            <w:r>
              <w:t>Vaida Kirelytė</w:t>
            </w:r>
          </w:p>
          <w:p w14:paraId="7D878481" w14:textId="77777777" w:rsidR="008C4768" w:rsidRDefault="008C4768" w:rsidP="008C4768"/>
        </w:tc>
        <w:tc>
          <w:tcPr>
            <w:tcW w:w="5132" w:type="dxa"/>
            <w:tcBorders>
              <w:top w:val="single" w:sz="4" w:space="0" w:color="000000"/>
              <w:left w:val="single" w:sz="4" w:space="0" w:color="000000"/>
              <w:bottom w:val="single" w:sz="4" w:space="0" w:color="000000"/>
              <w:right w:val="single" w:sz="4" w:space="0" w:color="000000"/>
            </w:tcBorders>
          </w:tcPr>
          <w:p w14:paraId="21AD354F" w14:textId="77777777" w:rsidR="008C4768" w:rsidRDefault="008C4768" w:rsidP="008C4768">
            <w:pPr>
              <w:shd w:val="clear" w:color="auto" w:fill="FFFFFF"/>
              <w:suppressAutoHyphens w:val="0"/>
              <w:spacing w:line="300" w:lineRule="atLeast"/>
            </w:pPr>
            <w:r>
              <w:t xml:space="preserve">Kviečiame į stalo žaidimų vakarą suaugusiems Rumšiškių kultūros centro Dovainonių salėje. Stalo žaidimai padeda susipažinti, užmegzti gyvus pokalbius, skatina komandinius įgūdžius, nukreipia mintis į žaidimo eigą, o tai mažina stresą ir gerina emocinę žmogaus sveikatą. Dalyvių skaičius ribotas. </w:t>
            </w:r>
          </w:p>
          <w:p w14:paraId="52F34D43" w14:textId="0CE2D73E" w:rsidR="008C4768" w:rsidRDefault="008C4768" w:rsidP="008C4768">
            <w:r>
              <w:t>Būtina išankstinė registracija tel. 8 656 19518.</w:t>
            </w:r>
          </w:p>
        </w:tc>
      </w:tr>
      <w:tr w:rsidR="00226E00" w14:paraId="3256BACF" w14:textId="77777777" w:rsidTr="008C4768">
        <w:trPr>
          <w:trHeight w:val="149"/>
        </w:trPr>
        <w:tc>
          <w:tcPr>
            <w:tcW w:w="1578" w:type="dxa"/>
            <w:tcBorders>
              <w:top w:val="single" w:sz="4" w:space="0" w:color="000000"/>
              <w:left w:val="single" w:sz="4" w:space="0" w:color="000000"/>
              <w:bottom w:val="single" w:sz="4" w:space="0" w:color="000000"/>
              <w:right w:val="nil"/>
            </w:tcBorders>
          </w:tcPr>
          <w:p w14:paraId="6376DE84" w14:textId="3629139E" w:rsidR="00226E00" w:rsidRDefault="00226E00" w:rsidP="00226E00">
            <w:r>
              <w:t>14 d. 11:00</w:t>
            </w:r>
          </w:p>
        </w:tc>
        <w:tc>
          <w:tcPr>
            <w:tcW w:w="3827" w:type="dxa"/>
            <w:tcBorders>
              <w:top w:val="single" w:sz="4" w:space="0" w:color="000000"/>
              <w:left w:val="single" w:sz="4" w:space="0" w:color="000000"/>
              <w:bottom w:val="single" w:sz="4" w:space="0" w:color="000000"/>
              <w:right w:val="nil"/>
            </w:tcBorders>
          </w:tcPr>
          <w:p w14:paraId="62436B9B" w14:textId="3D62A701" w:rsidR="00226E00" w:rsidRDefault="000E1AA9" w:rsidP="00226E00">
            <w:r>
              <w:t xml:space="preserve">Kaišiadorių TAU Rumšiškių skyriaus užsiėmimas. </w:t>
            </w:r>
            <w:r w:rsidR="00226E00">
              <w:t>Erlandos Jakštaitės-Vitkauskienės paskaita „Turiu SAVE“.</w:t>
            </w:r>
          </w:p>
        </w:tc>
        <w:tc>
          <w:tcPr>
            <w:tcW w:w="2523" w:type="dxa"/>
            <w:tcBorders>
              <w:top w:val="single" w:sz="4" w:space="0" w:color="000000"/>
              <w:left w:val="single" w:sz="4" w:space="0" w:color="000000"/>
              <w:bottom w:val="single" w:sz="4" w:space="0" w:color="000000"/>
              <w:right w:val="nil"/>
            </w:tcBorders>
          </w:tcPr>
          <w:p w14:paraId="4F840A99" w14:textId="323CBB4C" w:rsidR="00226E00" w:rsidRDefault="00226E00" w:rsidP="00226E00">
            <w:r>
              <w:t>Rumšiškių kultūros centro mažoji salė</w:t>
            </w:r>
          </w:p>
        </w:tc>
        <w:tc>
          <w:tcPr>
            <w:tcW w:w="2268" w:type="dxa"/>
            <w:tcBorders>
              <w:top w:val="single" w:sz="4" w:space="0" w:color="000000"/>
              <w:left w:val="single" w:sz="4" w:space="0" w:color="000000"/>
              <w:bottom w:val="single" w:sz="4" w:space="0" w:color="000000"/>
              <w:right w:val="nil"/>
            </w:tcBorders>
          </w:tcPr>
          <w:p w14:paraId="17978200" w14:textId="365EFB81" w:rsidR="00226E00" w:rsidRDefault="00226E00" w:rsidP="00226E00">
            <w: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2A62FB7D" w14:textId="0ADD93AF" w:rsidR="00226E00" w:rsidRDefault="000E1AA9" w:rsidP="000E1AA9">
            <w:r>
              <w:t>Kviečiame į paskaitą, kurioje pažinsime geriau SAVE</w:t>
            </w:r>
          </w:p>
        </w:tc>
      </w:tr>
      <w:tr w:rsidR="008C4768" w14:paraId="105D0B1C" w14:textId="77777777" w:rsidTr="008C4768">
        <w:trPr>
          <w:trHeight w:val="149"/>
        </w:trPr>
        <w:tc>
          <w:tcPr>
            <w:tcW w:w="1578" w:type="dxa"/>
            <w:tcBorders>
              <w:top w:val="single" w:sz="4" w:space="0" w:color="000000"/>
              <w:left w:val="single" w:sz="4" w:space="0" w:color="000000"/>
              <w:bottom w:val="single" w:sz="4" w:space="0" w:color="000000"/>
              <w:right w:val="nil"/>
            </w:tcBorders>
          </w:tcPr>
          <w:p w14:paraId="1ABDCC70" w14:textId="77777777" w:rsidR="008C4768" w:rsidRDefault="008C4768" w:rsidP="008C4768">
            <w:r>
              <w:t>15 d.</w:t>
            </w:r>
          </w:p>
          <w:p w14:paraId="76C99F08" w14:textId="7E58A280" w:rsidR="008C4768" w:rsidRDefault="008C4768" w:rsidP="008C4768">
            <w:r>
              <w:t>14:00–15:00</w:t>
            </w:r>
          </w:p>
        </w:tc>
        <w:tc>
          <w:tcPr>
            <w:tcW w:w="3827" w:type="dxa"/>
            <w:tcBorders>
              <w:top w:val="single" w:sz="4" w:space="0" w:color="000000"/>
              <w:left w:val="single" w:sz="4" w:space="0" w:color="000000"/>
              <w:bottom w:val="single" w:sz="4" w:space="0" w:color="000000"/>
              <w:right w:val="nil"/>
            </w:tcBorders>
          </w:tcPr>
          <w:p w14:paraId="2FE6EA59" w14:textId="295F0316" w:rsidR="008C4768" w:rsidRDefault="008C4768" w:rsidP="008C4768">
            <w:r>
              <w:t>Susitikimas su skautais, keliaujančiais iš Rumšiškių į Kruonio šilą, kur vyks renginys, skirtas Lietuvos valstybės atkūrimo dienai paminėti</w:t>
            </w:r>
          </w:p>
        </w:tc>
        <w:tc>
          <w:tcPr>
            <w:tcW w:w="2523" w:type="dxa"/>
            <w:tcBorders>
              <w:top w:val="single" w:sz="4" w:space="0" w:color="000000"/>
              <w:left w:val="single" w:sz="4" w:space="0" w:color="000000"/>
              <w:bottom w:val="single" w:sz="4" w:space="0" w:color="000000"/>
              <w:right w:val="nil"/>
            </w:tcBorders>
          </w:tcPr>
          <w:p w14:paraId="48B9164C" w14:textId="3D061CC3" w:rsidR="008C4768" w:rsidRDefault="008C4768" w:rsidP="008C4768">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7F9943C3" w14:textId="2E8A4067" w:rsidR="008C4768" w:rsidRDefault="008C4768" w:rsidP="008C4768">
            <w:r>
              <w:t>Vaida Kirelytė</w:t>
            </w:r>
          </w:p>
        </w:tc>
        <w:tc>
          <w:tcPr>
            <w:tcW w:w="5132" w:type="dxa"/>
            <w:tcBorders>
              <w:top w:val="single" w:sz="4" w:space="0" w:color="000000"/>
              <w:left w:val="single" w:sz="4" w:space="0" w:color="000000"/>
              <w:bottom w:val="single" w:sz="4" w:space="0" w:color="000000"/>
              <w:right w:val="single" w:sz="4" w:space="0" w:color="000000"/>
            </w:tcBorders>
          </w:tcPr>
          <w:p w14:paraId="08D587E9" w14:textId="29FF6E2F" w:rsidR="008C4768" w:rsidRDefault="008C4768" w:rsidP="008C4768">
            <w:r>
              <w:t>Kviečiame susitikti su skautais, keliaujančiais iš Rumšiškių į Kruonio šilą, kur vyks renginys, skirtas Lietuvos valstybės aktūrimo dienai paminėti</w:t>
            </w:r>
          </w:p>
          <w:p w14:paraId="02CBBCFB" w14:textId="77777777" w:rsidR="008C4768" w:rsidRDefault="008C4768" w:rsidP="008C4768"/>
          <w:p w14:paraId="35C98E18" w14:textId="77777777" w:rsidR="008C4768" w:rsidRDefault="008C4768" w:rsidP="008C4768"/>
        </w:tc>
      </w:tr>
      <w:tr w:rsidR="008C4768" w14:paraId="7B741B6F" w14:textId="77777777" w:rsidTr="008C4768">
        <w:trPr>
          <w:trHeight w:val="149"/>
        </w:trPr>
        <w:tc>
          <w:tcPr>
            <w:tcW w:w="1578" w:type="dxa"/>
            <w:tcBorders>
              <w:top w:val="single" w:sz="4" w:space="0" w:color="000000"/>
              <w:left w:val="single" w:sz="4" w:space="0" w:color="000000"/>
              <w:bottom w:val="single" w:sz="4" w:space="0" w:color="000000"/>
              <w:right w:val="nil"/>
            </w:tcBorders>
          </w:tcPr>
          <w:p w14:paraId="4B9796BA" w14:textId="277DA5AD" w:rsidR="008C4768" w:rsidRDefault="008C4768" w:rsidP="008C4768">
            <w:pPr>
              <w:rPr>
                <w:bCs/>
              </w:rPr>
            </w:pPr>
            <w:r>
              <w:rPr>
                <w:bCs/>
              </w:rPr>
              <w:t>15</w:t>
            </w:r>
            <w:r w:rsidRPr="007D287E">
              <w:rPr>
                <w:bCs/>
              </w:rPr>
              <w:t xml:space="preserve"> d. 1</w:t>
            </w:r>
            <w:r>
              <w:rPr>
                <w:bCs/>
              </w:rPr>
              <w:t>7</w:t>
            </w:r>
            <w:r w:rsidRPr="007D287E">
              <w:rPr>
                <w:bCs/>
              </w:rPr>
              <w:t xml:space="preserve">:00 </w:t>
            </w:r>
          </w:p>
        </w:tc>
        <w:tc>
          <w:tcPr>
            <w:tcW w:w="3827" w:type="dxa"/>
            <w:tcBorders>
              <w:top w:val="single" w:sz="4" w:space="0" w:color="000000"/>
              <w:left w:val="single" w:sz="4" w:space="0" w:color="000000"/>
              <w:bottom w:val="single" w:sz="4" w:space="0" w:color="000000"/>
              <w:right w:val="nil"/>
            </w:tcBorders>
          </w:tcPr>
          <w:p w14:paraId="117E328B" w14:textId="1A4995D2" w:rsidR="008C4768" w:rsidRDefault="008C4768" w:rsidP="008C4768">
            <w:pPr>
              <w:rPr>
                <w:bCs/>
              </w:rPr>
            </w:pPr>
            <w:r>
              <w:rPr>
                <w:bCs/>
              </w:rPr>
              <w:t>Išvyka į Kruonio šilą, pagerbti 1946 m. vasario 15 d. žuvusių partizanų atminimą ir paminėti Lietuvos valstybės atkūrimo dieną. Išankstinė registracija tel. 8 675 48834</w:t>
            </w:r>
          </w:p>
        </w:tc>
        <w:tc>
          <w:tcPr>
            <w:tcW w:w="2523" w:type="dxa"/>
            <w:tcBorders>
              <w:top w:val="single" w:sz="4" w:space="0" w:color="000000"/>
              <w:left w:val="single" w:sz="4" w:space="0" w:color="000000"/>
              <w:bottom w:val="single" w:sz="4" w:space="0" w:color="000000"/>
              <w:right w:val="nil"/>
            </w:tcBorders>
          </w:tcPr>
          <w:p w14:paraId="3165B139" w14:textId="14056711" w:rsidR="008C4768" w:rsidRDefault="008C4768" w:rsidP="008C4768">
            <w:pPr>
              <w:rPr>
                <w:bCs/>
              </w:rPr>
            </w:pPr>
            <w:r>
              <w:rPr>
                <w:bCs/>
              </w:rPr>
              <w:t>Išvykstama iš Pravieniškių seniūnijos aikštelės</w:t>
            </w:r>
          </w:p>
        </w:tc>
        <w:tc>
          <w:tcPr>
            <w:tcW w:w="2268" w:type="dxa"/>
            <w:tcBorders>
              <w:top w:val="single" w:sz="4" w:space="0" w:color="000000"/>
              <w:left w:val="single" w:sz="4" w:space="0" w:color="000000"/>
              <w:bottom w:val="single" w:sz="4" w:space="0" w:color="000000"/>
              <w:right w:val="nil"/>
            </w:tcBorders>
          </w:tcPr>
          <w:p w14:paraId="254CB06D" w14:textId="2E4FBF7C" w:rsidR="008C4768" w:rsidRDefault="008C4768" w:rsidP="008C4768">
            <w:pPr>
              <w:rPr>
                <w:bCs/>
              </w:rPr>
            </w:pPr>
            <w:r>
              <w:rPr>
                <w:bCs/>
              </w:rPr>
              <w:t>Aušra Radzevičienė</w:t>
            </w:r>
          </w:p>
        </w:tc>
        <w:tc>
          <w:tcPr>
            <w:tcW w:w="5132" w:type="dxa"/>
            <w:tcBorders>
              <w:top w:val="single" w:sz="4" w:space="0" w:color="000000"/>
              <w:left w:val="single" w:sz="4" w:space="0" w:color="000000"/>
              <w:bottom w:val="single" w:sz="4" w:space="0" w:color="000000"/>
              <w:right w:val="single" w:sz="4" w:space="0" w:color="000000"/>
            </w:tcBorders>
          </w:tcPr>
          <w:p w14:paraId="0A18FB7A" w14:textId="4471B663" w:rsidR="008C4768" w:rsidRDefault="008C4768" w:rsidP="008C4768">
            <w:pPr>
              <w:rPr>
                <w:bCs/>
              </w:rPr>
            </w:pPr>
            <w:r>
              <w:rPr>
                <w:bCs/>
              </w:rPr>
              <w:t>Vasario 15 d. kviečiame organizuotai, automobilių kolona vykti į Kruonį, miestelio aikštėje prisijungti prie iškilmingos eisenos iki partizanų žuvimo vietos Kruonio šile bei dalyvauti jų žygdarbio pagerbime ir Lietuvos valstybės atkūrimo dienos minėjime. Pasiimti vėliavų, deglų, žvakių. Išvykstama 17 val. iš Pravieniškių seniūnijos aikštelės (Pravieniškių g. 33). Išankstinė registracija tel. 8 675 48834</w:t>
            </w:r>
          </w:p>
        </w:tc>
      </w:tr>
      <w:tr w:rsidR="00317C2C" w14:paraId="3F8613D1" w14:textId="77777777" w:rsidTr="008C4768">
        <w:trPr>
          <w:trHeight w:val="149"/>
        </w:trPr>
        <w:tc>
          <w:tcPr>
            <w:tcW w:w="1578" w:type="dxa"/>
            <w:tcBorders>
              <w:top w:val="single" w:sz="4" w:space="0" w:color="000000"/>
              <w:left w:val="single" w:sz="4" w:space="0" w:color="000000"/>
              <w:bottom w:val="single" w:sz="4" w:space="0" w:color="000000"/>
              <w:right w:val="nil"/>
            </w:tcBorders>
          </w:tcPr>
          <w:p w14:paraId="2CE63A12" w14:textId="1C7868F4" w:rsidR="00317C2C" w:rsidRDefault="00317C2C" w:rsidP="00317C2C">
            <w:pPr>
              <w:rPr>
                <w:bCs/>
              </w:rPr>
            </w:pPr>
            <w:r>
              <w:rPr>
                <w:bCs/>
              </w:rPr>
              <w:t>16 d. 16:00</w:t>
            </w:r>
          </w:p>
        </w:tc>
        <w:tc>
          <w:tcPr>
            <w:tcW w:w="3827" w:type="dxa"/>
            <w:tcBorders>
              <w:top w:val="single" w:sz="4" w:space="0" w:color="000000"/>
              <w:left w:val="single" w:sz="4" w:space="0" w:color="000000"/>
              <w:bottom w:val="single" w:sz="4" w:space="0" w:color="000000"/>
              <w:right w:val="nil"/>
            </w:tcBorders>
          </w:tcPr>
          <w:p w14:paraId="174E8E1F" w14:textId="56AC154E" w:rsidR="00317C2C" w:rsidRDefault="00317C2C" w:rsidP="00317C2C">
            <w:pPr>
              <w:rPr>
                <w:bCs/>
              </w:rPr>
            </w:pPr>
            <w:r>
              <w:rPr>
                <w:bCs/>
              </w:rPr>
              <w:t>Koncertas „Vasario 16-oji. Mūsų Lietuva“. Koncertuoja: Vaida Urbietytė (vokalas), Viktoras Lapėnas (vokalas), Vitalijus Neugasimovas (fortepijonas)</w:t>
            </w:r>
          </w:p>
        </w:tc>
        <w:tc>
          <w:tcPr>
            <w:tcW w:w="2523" w:type="dxa"/>
            <w:tcBorders>
              <w:top w:val="single" w:sz="4" w:space="0" w:color="000000"/>
              <w:left w:val="single" w:sz="4" w:space="0" w:color="000000"/>
              <w:bottom w:val="single" w:sz="4" w:space="0" w:color="000000"/>
              <w:right w:val="nil"/>
            </w:tcBorders>
          </w:tcPr>
          <w:p w14:paraId="3BAEFCF9" w14:textId="20B57DCE" w:rsidR="00317C2C" w:rsidRDefault="00317C2C" w:rsidP="004328B7">
            <w:pPr>
              <w:rPr>
                <w:bCs/>
              </w:rPr>
            </w:pPr>
            <w:r>
              <w:t>Rumšiškių kultūros centro salė</w:t>
            </w:r>
          </w:p>
        </w:tc>
        <w:tc>
          <w:tcPr>
            <w:tcW w:w="2268" w:type="dxa"/>
            <w:tcBorders>
              <w:top w:val="single" w:sz="4" w:space="0" w:color="000000"/>
              <w:left w:val="single" w:sz="4" w:space="0" w:color="000000"/>
              <w:bottom w:val="single" w:sz="4" w:space="0" w:color="000000"/>
              <w:right w:val="nil"/>
            </w:tcBorders>
          </w:tcPr>
          <w:p w14:paraId="432BC1C3" w14:textId="03D617E3" w:rsidR="00317C2C" w:rsidRDefault="00317C2C" w:rsidP="00317C2C">
            <w:pPr>
              <w:rPr>
                <w:bCs/>
              </w:rPr>
            </w:pPr>
            <w:r>
              <w:t>Modesta Kalinauskienė</w:t>
            </w:r>
          </w:p>
        </w:tc>
        <w:tc>
          <w:tcPr>
            <w:tcW w:w="5132" w:type="dxa"/>
            <w:tcBorders>
              <w:top w:val="single" w:sz="4" w:space="0" w:color="000000"/>
              <w:left w:val="single" w:sz="4" w:space="0" w:color="000000"/>
              <w:bottom w:val="single" w:sz="4" w:space="0" w:color="000000"/>
              <w:right w:val="single" w:sz="4" w:space="0" w:color="000000"/>
            </w:tcBorders>
          </w:tcPr>
          <w:p w14:paraId="00B51F80" w14:textId="4E6F8EB9" w:rsidR="00317C2C" w:rsidRDefault="004328B7" w:rsidP="004328B7">
            <w:pPr>
              <w:rPr>
                <w:bCs/>
              </w:rPr>
            </w:pPr>
            <w:r>
              <w:rPr>
                <w:bCs/>
              </w:rPr>
              <w:t>Kvieč</w:t>
            </w:r>
            <w:r>
              <w:rPr>
                <w:bCs/>
              </w:rPr>
              <w:t>i</w:t>
            </w:r>
            <w:r>
              <w:rPr>
                <w:bCs/>
              </w:rPr>
              <w:t xml:space="preserve">ame į šventinį koncertą Rumšiškių kultūros centre – </w:t>
            </w:r>
            <w:r>
              <w:rPr>
                <w:bCs/>
              </w:rPr>
              <w:t>Vaida Urbietytė (vokalas), Viktoras Lapėnas (vokalas), Vitalijus Neugasimovas (fortepijonas)</w:t>
            </w:r>
            <w:r>
              <w:rPr>
                <w:bCs/>
              </w:rPr>
              <w:t>. Skambės žinomos patriotinės dainos, lyrinės baladės bei originalūs kūriniai</w:t>
            </w:r>
          </w:p>
        </w:tc>
      </w:tr>
      <w:tr w:rsidR="00D70226" w14:paraId="1B7E52AC"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1A5D3A1D" w14:textId="1BB9B0D8" w:rsidR="00D70226" w:rsidRDefault="00D70226" w:rsidP="008C4768">
            <w:pPr>
              <w:rPr>
                <w:bCs/>
              </w:rPr>
            </w:pPr>
            <w:r>
              <w:rPr>
                <w:bCs/>
              </w:rPr>
              <w:t>17 d. 16:00</w:t>
            </w:r>
          </w:p>
        </w:tc>
        <w:tc>
          <w:tcPr>
            <w:tcW w:w="3827" w:type="dxa"/>
            <w:tcBorders>
              <w:top w:val="single" w:sz="4" w:space="0" w:color="000000"/>
              <w:left w:val="single" w:sz="4" w:space="0" w:color="000000"/>
              <w:bottom w:val="single" w:sz="4" w:space="0" w:color="000000"/>
              <w:right w:val="nil"/>
            </w:tcBorders>
          </w:tcPr>
          <w:p w14:paraId="058B338F" w14:textId="6DA0C1F8" w:rsidR="00D70226" w:rsidRDefault="00D70226" w:rsidP="008C4768">
            <w:pPr>
              <w:rPr>
                <w:bCs/>
              </w:rPr>
            </w:pPr>
            <w:r>
              <w:rPr>
                <w:bCs/>
              </w:rPr>
              <w:t>JUST DANCE maratonas</w:t>
            </w:r>
          </w:p>
        </w:tc>
        <w:tc>
          <w:tcPr>
            <w:tcW w:w="2523" w:type="dxa"/>
            <w:tcBorders>
              <w:top w:val="single" w:sz="4" w:space="0" w:color="000000"/>
              <w:left w:val="single" w:sz="4" w:space="0" w:color="000000"/>
              <w:bottom w:val="single" w:sz="4" w:space="0" w:color="000000"/>
              <w:right w:val="nil"/>
            </w:tcBorders>
          </w:tcPr>
          <w:p w14:paraId="48459595" w14:textId="1BD46E18" w:rsidR="00D70226" w:rsidRDefault="00D70226" w:rsidP="008C4768">
            <w:pPr>
              <w:rPr>
                <w:bCs/>
              </w:rPr>
            </w:pPr>
            <w:r>
              <w:t>Rumšiškių kultūros centro</w:t>
            </w:r>
            <w:r>
              <w:t xml:space="preserve"> Atviroji jaunimo erdvė „Rūsys“</w:t>
            </w:r>
          </w:p>
        </w:tc>
        <w:tc>
          <w:tcPr>
            <w:tcW w:w="2268" w:type="dxa"/>
            <w:tcBorders>
              <w:top w:val="single" w:sz="4" w:space="0" w:color="000000"/>
              <w:left w:val="single" w:sz="4" w:space="0" w:color="000000"/>
              <w:bottom w:val="single" w:sz="4" w:space="0" w:color="000000"/>
              <w:right w:val="nil"/>
            </w:tcBorders>
          </w:tcPr>
          <w:p w14:paraId="30883FCC" w14:textId="173CE65E" w:rsidR="00D70226" w:rsidRDefault="00D70226" w:rsidP="008C4768">
            <w:pPr>
              <w:rPr>
                <w:bCs/>
              </w:rPr>
            </w:pPr>
            <w:r>
              <w:rPr>
                <w:bCs/>
              </w:rPr>
              <w:t>Aistė Gudeliauskaitė</w:t>
            </w:r>
          </w:p>
        </w:tc>
        <w:tc>
          <w:tcPr>
            <w:tcW w:w="5132" w:type="dxa"/>
            <w:tcBorders>
              <w:top w:val="single" w:sz="4" w:space="0" w:color="000000"/>
              <w:left w:val="single" w:sz="4" w:space="0" w:color="000000"/>
              <w:bottom w:val="single" w:sz="4" w:space="0" w:color="000000"/>
              <w:right w:val="single" w:sz="4" w:space="0" w:color="000000"/>
            </w:tcBorders>
          </w:tcPr>
          <w:p w14:paraId="76043BFD" w14:textId="32916FD2" w:rsidR="00D70226" w:rsidRDefault="00D70226" w:rsidP="00D70226">
            <w:pPr>
              <w:rPr>
                <w:bCs/>
              </w:rPr>
            </w:pPr>
            <w:r>
              <w:rPr>
                <w:bCs/>
              </w:rPr>
              <w:t>Kvieč</w:t>
            </w:r>
            <w:r>
              <w:rPr>
                <w:bCs/>
              </w:rPr>
              <w:t>i</w:t>
            </w:r>
            <w:r>
              <w:rPr>
                <w:bCs/>
              </w:rPr>
              <w:t xml:space="preserve">ame jaunimą šokti </w:t>
            </w:r>
            <w:bookmarkStart w:id="0" w:name="_GoBack"/>
            <w:bookmarkEnd w:id="0"/>
          </w:p>
        </w:tc>
      </w:tr>
      <w:tr w:rsidR="008C4768" w14:paraId="06787129"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69DBBB4E" w14:textId="4F0B7150" w:rsidR="008C4768" w:rsidRDefault="008C4768" w:rsidP="008C4768">
            <w:pPr>
              <w:rPr>
                <w:bCs/>
              </w:rPr>
            </w:pPr>
            <w:r>
              <w:rPr>
                <w:bCs/>
              </w:rPr>
              <w:lastRenderedPageBreak/>
              <w:t>17 d. 17:00</w:t>
            </w:r>
          </w:p>
        </w:tc>
        <w:tc>
          <w:tcPr>
            <w:tcW w:w="3827" w:type="dxa"/>
            <w:tcBorders>
              <w:top w:val="single" w:sz="4" w:space="0" w:color="000000"/>
              <w:left w:val="single" w:sz="4" w:space="0" w:color="000000"/>
              <w:bottom w:val="single" w:sz="4" w:space="0" w:color="000000"/>
              <w:right w:val="nil"/>
            </w:tcBorders>
          </w:tcPr>
          <w:p w14:paraId="2DAD8457" w14:textId="2EF8D5F4" w:rsidR="008C4768" w:rsidRDefault="008C4768" w:rsidP="008C4768">
            <w:pPr>
              <w:rPr>
                <w:bCs/>
              </w:rPr>
            </w:pPr>
            <w:r>
              <w:rPr>
                <w:bCs/>
              </w:rPr>
              <w:t>Ernesto Kuckailio knygos „Partizanai: kovoti, išgyventi, nugalėti“ pristatymas. Dalyvauja autorius viršila Ernestas Kuckailis ir bardas Romas Naidzinavičius</w:t>
            </w:r>
          </w:p>
        </w:tc>
        <w:tc>
          <w:tcPr>
            <w:tcW w:w="2523" w:type="dxa"/>
            <w:tcBorders>
              <w:top w:val="single" w:sz="4" w:space="0" w:color="000000"/>
              <w:left w:val="single" w:sz="4" w:space="0" w:color="000000"/>
              <w:bottom w:val="single" w:sz="4" w:space="0" w:color="000000"/>
              <w:right w:val="nil"/>
            </w:tcBorders>
          </w:tcPr>
          <w:p w14:paraId="74BAD1BF" w14:textId="78333674" w:rsidR="008C4768" w:rsidRDefault="008C4768" w:rsidP="008C4768">
            <w:pPr>
              <w:rPr>
                <w:bCs/>
              </w:rPr>
            </w:pPr>
            <w:r>
              <w:rPr>
                <w:bCs/>
              </w:rPr>
              <w:t>Rumšiškių kultūros centro Pravieniškių salė</w:t>
            </w:r>
          </w:p>
        </w:tc>
        <w:tc>
          <w:tcPr>
            <w:tcW w:w="2268" w:type="dxa"/>
            <w:tcBorders>
              <w:top w:val="single" w:sz="4" w:space="0" w:color="000000"/>
              <w:left w:val="single" w:sz="4" w:space="0" w:color="000000"/>
              <w:bottom w:val="single" w:sz="4" w:space="0" w:color="000000"/>
              <w:right w:val="nil"/>
            </w:tcBorders>
          </w:tcPr>
          <w:p w14:paraId="3E0D8BEA" w14:textId="349DEC52" w:rsidR="008C4768" w:rsidRDefault="008C4768" w:rsidP="008C4768">
            <w:pPr>
              <w:rPr>
                <w:bCs/>
              </w:rPr>
            </w:pPr>
            <w:r>
              <w:rPr>
                <w:bCs/>
              </w:rPr>
              <w:t>Aušra Radzevičienė</w:t>
            </w:r>
          </w:p>
        </w:tc>
        <w:tc>
          <w:tcPr>
            <w:tcW w:w="5132" w:type="dxa"/>
            <w:tcBorders>
              <w:top w:val="single" w:sz="4" w:space="0" w:color="000000"/>
              <w:left w:val="single" w:sz="4" w:space="0" w:color="000000"/>
              <w:bottom w:val="single" w:sz="4" w:space="0" w:color="000000"/>
              <w:right w:val="single" w:sz="4" w:space="0" w:color="000000"/>
            </w:tcBorders>
          </w:tcPr>
          <w:p w14:paraId="28BD6FD8" w14:textId="25513DC5" w:rsidR="008C4768" w:rsidRDefault="008C4768" w:rsidP="008C4768">
            <w:pPr>
              <w:rPr>
                <w:bCs/>
              </w:rPr>
            </w:pPr>
            <w:r>
              <w:rPr>
                <w:bCs/>
              </w:rPr>
              <w:t xml:space="preserve">Kviečiame į profesionalaus kario, viršilos Ernesto Kuckailio naujausios knygos „Partizanai: kovoti, išgyventi, nugalėti“ pristatymą. Renginyje dalyvaus bardas Romas Naidzinavičius </w:t>
            </w:r>
          </w:p>
        </w:tc>
      </w:tr>
      <w:tr w:rsidR="008C4768" w14:paraId="6F9C1AD5"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1E4BD8D6" w14:textId="77777777" w:rsidR="008C4768" w:rsidRDefault="008C4768" w:rsidP="008C4768">
            <w:r>
              <w:t>21 d.</w:t>
            </w:r>
          </w:p>
          <w:p w14:paraId="15B08056" w14:textId="5ECA4D07" w:rsidR="008C4768" w:rsidRDefault="008C4768" w:rsidP="008C4768">
            <w:r>
              <w:t>17:00–18:00</w:t>
            </w:r>
          </w:p>
        </w:tc>
        <w:tc>
          <w:tcPr>
            <w:tcW w:w="3827" w:type="dxa"/>
            <w:tcBorders>
              <w:top w:val="single" w:sz="4" w:space="0" w:color="000000"/>
              <w:left w:val="single" w:sz="4" w:space="0" w:color="000000"/>
              <w:bottom w:val="single" w:sz="4" w:space="0" w:color="000000"/>
              <w:right w:val="nil"/>
            </w:tcBorders>
          </w:tcPr>
          <w:p w14:paraId="2F38142C" w14:textId="11F9E3BB" w:rsidR="008C4768" w:rsidRDefault="008C4768" w:rsidP="008C4768">
            <w:r>
              <w:t>Užgavėnės Dovainonyse</w:t>
            </w:r>
          </w:p>
        </w:tc>
        <w:tc>
          <w:tcPr>
            <w:tcW w:w="2523" w:type="dxa"/>
            <w:tcBorders>
              <w:top w:val="single" w:sz="4" w:space="0" w:color="000000"/>
              <w:left w:val="single" w:sz="4" w:space="0" w:color="000000"/>
              <w:bottom w:val="single" w:sz="4" w:space="0" w:color="000000"/>
              <w:right w:val="nil"/>
            </w:tcBorders>
          </w:tcPr>
          <w:p w14:paraId="156AA6EA" w14:textId="3AA23CC6" w:rsidR="008C4768" w:rsidRDefault="008C4768" w:rsidP="008C4768">
            <w:r>
              <w:t>Rumšiškių kultūros centro Dovainonių salės prieigos</w:t>
            </w:r>
          </w:p>
        </w:tc>
        <w:tc>
          <w:tcPr>
            <w:tcW w:w="2268" w:type="dxa"/>
            <w:tcBorders>
              <w:top w:val="single" w:sz="4" w:space="0" w:color="000000"/>
              <w:left w:val="single" w:sz="4" w:space="0" w:color="000000"/>
              <w:bottom w:val="single" w:sz="4" w:space="0" w:color="000000"/>
              <w:right w:val="nil"/>
            </w:tcBorders>
          </w:tcPr>
          <w:p w14:paraId="7D024879" w14:textId="77777777" w:rsidR="008C4768" w:rsidRDefault="008C4768" w:rsidP="008C4768">
            <w:r>
              <w:t>Vaida Kirelytė</w:t>
            </w:r>
          </w:p>
          <w:p w14:paraId="7D8AC64C" w14:textId="5BA35446" w:rsidR="008C4768" w:rsidRDefault="008C4768" w:rsidP="008C4768">
            <w:r>
              <w:t>Dovainonių bendruomenė</w:t>
            </w:r>
          </w:p>
        </w:tc>
        <w:tc>
          <w:tcPr>
            <w:tcW w:w="5132" w:type="dxa"/>
            <w:tcBorders>
              <w:top w:val="single" w:sz="4" w:space="0" w:color="000000"/>
              <w:left w:val="single" w:sz="4" w:space="0" w:color="000000"/>
              <w:bottom w:val="single" w:sz="4" w:space="0" w:color="000000"/>
              <w:right w:val="single" w:sz="4" w:space="0" w:color="000000"/>
            </w:tcBorders>
          </w:tcPr>
          <w:p w14:paraId="23E4E742" w14:textId="77777777" w:rsidR="008C4768" w:rsidRDefault="008C4768" w:rsidP="008C4768">
            <w:pPr>
              <w:rPr>
                <w:lang w:val="en-US"/>
              </w:rPr>
            </w:pPr>
            <w:r>
              <w:t xml:space="preserve">Visus – didelius ir mažus, ratuotus ir pėsčius, kaimynus ir svečius – kviečiame </w:t>
            </w:r>
            <w:r>
              <w:rPr>
                <w:lang w:val="en-US"/>
              </w:rPr>
              <w:t>į</w:t>
            </w:r>
            <w:r>
              <w:t xml:space="preserve"> Užgavėnes Dovainonyse, susibėgti ir žiemą pavarinėti</w:t>
            </w:r>
            <w:r>
              <w:rPr>
                <w:lang w:val="en-US"/>
              </w:rPr>
              <w:t xml:space="preserve">! </w:t>
            </w:r>
            <w:proofErr w:type="spellStart"/>
            <w:r>
              <w:rPr>
                <w:lang w:val="en-US"/>
              </w:rPr>
              <w:t>Nepamirškite</w:t>
            </w:r>
            <w:proofErr w:type="spellEnd"/>
            <w:r>
              <w:rPr>
                <w:lang w:val="en-US"/>
              </w:rPr>
              <w:t xml:space="preserve"> </w:t>
            </w:r>
            <w:proofErr w:type="spellStart"/>
            <w:r>
              <w:rPr>
                <w:lang w:val="en-US"/>
              </w:rPr>
              <w:t>kaukių</w:t>
            </w:r>
            <w:proofErr w:type="spellEnd"/>
            <w:r>
              <w:rPr>
                <w:lang w:val="en-US"/>
              </w:rPr>
              <w:t xml:space="preserve"> </w:t>
            </w:r>
            <w:proofErr w:type="spellStart"/>
            <w:r>
              <w:rPr>
                <w:lang w:val="en-US"/>
              </w:rPr>
              <w:t>užsidėti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gera</w:t>
            </w:r>
            <w:proofErr w:type="spellEnd"/>
            <w:r>
              <w:rPr>
                <w:lang w:val="en-US"/>
              </w:rPr>
              <w:t xml:space="preserve"> </w:t>
            </w:r>
            <w:proofErr w:type="spellStart"/>
            <w:r>
              <w:rPr>
                <w:lang w:val="en-US"/>
              </w:rPr>
              <w:t>nuotaika</w:t>
            </w:r>
            <w:proofErr w:type="spellEnd"/>
            <w:r>
              <w:rPr>
                <w:lang w:val="en-US"/>
              </w:rPr>
              <w:t xml:space="preserve"> </w:t>
            </w:r>
            <w:proofErr w:type="spellStart"/>
            <w:r>
              <w:rPr>
                <w:lang w:val="en-US"/>
              </w:rPr>
              <w:t>atbildėti</w:t>
            </w:r>
            <w:proofErr w:type="spellEnd"/>
            <w:r>
              <w:rPr>
                <w:lang w:val="en-US"/>
              </w:rPr>
              <w:t>!</w:t>
            </w:r>
          </w:p>
          <w:p w14:paraId="50733A9B" w14:textId="57E3D58E" w:rsidR="008C4768" w:rsidRPr="003D6D2B" w:rsidRDefault="008C4768" w:rsidP="008C4768">
            <w:pPr>
              <w:shd w:val="clear" w:color="auto" w:fill="FFFFFF"/>
              <w:suppressAutoHyphens w:val="0"/>
              <w:spacing w:line="300" w:lineRule="atLeast"/>
            </w:pPr>
            <w:proofErr w:type="spellStart"/>
            <w:r>
              <w:rPr>
                <w:lang w:val="en-US"/>
              </w:rPr>
              <w:t>Renginys</w:t>
            </w:r>
            <w:proofErr w:type="spellEnd"/>
            <w:r>
              <w:rPr>
                <w:lang w:val="en-US"/>
              </w:rPr>
              <w:t xml:space="preserve"> </w:t>
            </w:r>
            <w:proofErr w:type="spellStart"/>
            <w:r>
              <w:rPr>
                <w:lang w:val="en-US"/>
              </w:rPr>
              <w:t>organizuojamas</w:t>
            </w:r>
            <w:proofErr w:type="spellEnd"/>
            <w:r>
              <w:rPr>
                <w:lang w:val="en-US"/>
              </w:rPr>
              <w:t xml:space="preserve"> </w:t>
            </w:r>
            <w:proofErr w:type="spellStart"/>
            <w:r>
              <w:rPr>
                <w:lang w:val="en-US"/>
              </w:rPr>
              <w:t>bendradarbiaujant</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Dovainoni</w:t>
            </w:r>
            <w:proofErr w:type="spellEnd"/>
            <w:r>
              <w:t>ų bendruomene</w:t>
            </w:r>
          </w:p>
        </w:tc>
      </w:tr>
      <w:tr w:rsidR="000E1AA9" w14:paraId="2CB3C902"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033C4F38" w14:textId="2E6C469C" w:rsidR="000E1AA9" w:rsidRDefault="000E1AA9" w:rsidP="000E1AA9">
            <w:r>
              <w:t>28 d. 11:00</w:t>
            </w:r>
          </w:p>
        </w:tc>
        <w:tc>
          <w:tcPr>
            <w:tcW w:w="3827" w:type="dxa"/>
            <w:tcBorders>
              <w:top w:val="single" w:sz="4" w:space="0" w:color="000000"/>
              <w:left w:val="single" w:sz="4" w:space="0" w:color="000000"/>
              <w:bottom w:val="single" w:sz="4" w:space="0" w:color="000000"/>
              <w:right w:val="nil"/>
            </w:tcBorders>
          </w:tcPr>
          <w:p w14:paraId="3BB7D9BB" w14:textId="70AF1B92" w:rsidR="000E1AA9" w:rsidRDefault="000E1AA9" w:rsidP="000E1AA9">
            <w:r>
              <w:t>Kaišiadorių TAU Rumšiškių skyriaus užsiėmimas. Violetos Bakutienės edukacinė-literatūrinė muzikinė kompozicija „Gyvenimo prasmės šviesoje“</w:t>
            </w:r>
          </w:p>
        </w:tc>
        <w:tc>
          <w:tcPr>
            <w:tcW w:w="2523" w:type="dxa"/>
            <w:tcBorders>
              <w:top w:val="single" w:sz="4" w:space="0" w:color="000000"/>
              <w:left w:val="single" w:sz="4" w:space="0" w:color="000000"/>
              <w:bottom w:val="single" w:sz="4" w:space="0" w:color="000000"/>
              <w:right w:val="nil"/>
            </w:tcBorders>
          </w:tcPr>
          <w:p w14:paraId="1728B23B" w14:textId="06339C9F" w:rsidR="000E1AA9" w:rsidRDefault="000E1AA9" w:rsidP="000E1AA9">
            <w:r>
              <w:t>Rumšiškių kultūros centro mažoji salė</w:t>
            </w:r>
          </w:p>
        </w:tc>
        <w:tc>
          <w:tcPr>
            <w:tcW w:w="2268" w:type="dxa"/>
            <w:tcBorders>
              <w:top w:val="single" w:sz="4" w:space="0" w:color="000000"/>
              <w:left w:val="single" w:sz="4" w:space="0" w:color="000000"/>
              <w:bottom w:val="single" w:sz="4" w:space="0" w:color="000000"/>
              <w:right w:val="nil"/>
            </w:tcBorders>
          </w:tcPr>
          <w:p w14:paraId="0F4A3D01" w14:textId="050C224F" w:rsidR="000E1AA9" w:rsidRDefault="000E1AA9" w:rsidP="000E1AA9">
            <w: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2E13125A" w14:textId="30FC2142" w:rsidR="000E1AA9" w:rsidRDefault="000E1AA9" w:rsidP="000E1AA9">
            <w:r>
              <w:t>Kviečiame pasinerti į Violetos Bakutienės muzikinę literatūrinę kompoziciją „Gyvenimo prasmės šviesoje“</w:t>
            </w:r>
          </w:p>
        </w:tc>
      </w:tr>
      <w:tr w:rsidR="008C4768" w14:paraId="0BC770B5" w14:textId="77777777" w:rsidTr="00670209">
        <w:trPr>
          <w:trHeight w:val="149"/>
        </w:trPr>
        <w:tc>
          <w:tcPr>
            <w:tcW w:w="1578" w:type="dxa"/>
            <w:tcBorders>
              <w:top w:val="single" w:sz="4" w:space="0" w:color="000000"/>
              <w:left w:val="single" w:sz="4" w:space="0" w:color="000000"/>
              <w:bottom w:val="single" w:sz="4" w:space="0" w:color="000000"/>
              <w:right w:val="nil"/>
            </w:tcBorders>
            <w:hideMark/>
          </w:tcPr>
          <w:p w14:paraId="51E912F8" w14:textId="77777777" w:rsidR="008C4768" w:rsidRDefault="008C4768" w:rsidP="008C4768">
            <w:pPr>
              <w:rPr>
                <w:b/>
              </w:rPr>
            </w:pPr>
            <w:r>
              <w:rPr>
                <w:b/>
              </w:rPr>
              <w:t>Data</w:t>
            </w:r>
          </w:p>
          <w:p w14:paraId="75898E61" w14:textId="77777777" w:rsidR="008C4768" w:rsidRDefault="008C4768" w:rsidP="008C4768">
            <w:pPr>
              <w:rPr>
                <w:b/>
              </w:rPr>
            </w:pPr>
            <w:r>
              <w:rPr>
                <w:b/>
              </w:rPr>
              <w:t>laikas</w:t>
            </w:r>
          </w:p>
        </w:tc>
        <w:tc>
          <w:tcPr>
            <w:tcW w:w="3827" w:type="dxa"/>
            <w:tcBorders>
              <w:top w:val="single" w:sz="4" w:space="0" w:color="000000"/>
              <w:left w:val="single" w:sz="4" w:space="0" w:color="000000"/>
              <w:bottom w:val="single" w:sz="4" w:space="0" w:color="000000"/>
              <w:right w:val="nil"/>
            </w:tcBorders>
            <w:hideMark/>
          </w:tcPr>
          <w:p w14:paraId="39281AB9" w14:textId="77777777" w:rsidR="008C4768" w:rsidRDefault="008C4768" w:rsidP="008C4768">
            <w:pPr>
              <w:rPr>
                <w:b/>
              </w:rPr>
            </w:pPr>
            <w:r>
              <w:rPr>
                <w:b/>
              </w:rPr>
              <w:t>Edukacija (mokama, nemokama)</w:t>
            </w:r>
          </w:p>
        </w:tc>
        <w:tc>
          <w:tcPr>
            <w:tcW w:w="2523" w:type="dxa"/>
            <w:tcBorders>
              <w:top w:val="single" w:sz="4" w:space="0" w:color="000000"/>
              <w:left w:val="single" w:sz="4" w:space="0" w:color="000000"/>
              <w:bottom w:val="single" w:sz="4" w:space="0" w:color="000000"/>
              <w:right w:val="nil"/>
            </w:tcBorders>
            <w:hideMark/>
          </w:tcPr>
          <w:p w14:paraId="5295EBDF" w14:textId="77777777" w:rsidR="008C4768" w:rsidRDefault="008C4768" w:rsidP="008C4768">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C869A7C" w14:textId="77777777" w:rsidR="008C4768" w:rsidRDefault="008C4768" w:rsidP="008C4768">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14:paraId="32E16409" w14:textId="77777777" w:rsidR="008C4768" w:rsidRDefault="008C4768" w:rsidP="008C4768">
            <w:r>
              <w:rPr>
                <w:b/>
              </w:rPr>
              <w:t xml:space="preserve">Aprašymas </w:t>
            </w:r>
          </w:p>
        </w:tc>
      </w:tr>
      <w:tr w:rsidR="008C4768" w14:paraId="25449618"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7D3B9582" w14:textId="510E7246" w:rsidR="008C4768" w:rsidRDefault="008C4768" w:rsidP="008C4768">
            <w:pPr>
              <w:rPr>
                <w:bCs/>
              </w:rPr>
            </w:pPr>
            <w:r>
              <w:rPr>
                <w:bCs/>
              </w:rPr>
              <w:t>2 d. 12:00</w:t>
            </w:r>
          </w:p>
        </w:tc>
        <w:tc>
          <w:tcPr>
            <w:tcW w:w="3827" w:type="dxa"/>
            <w:tcBorders>
              <w:top w:val="single" w:sz="4" w:space="0" w:color="000000"/>
              <w:left w:val="single" w:sz="4" w:space="0" w:color="000000"/>
              <w:bottom w:val="single" w:sz="4" w:space="0" w:color="000000"/>
              <w:right w:val="nil"/>
            </w:tcBorders>
          </w:tcPr>
          <w:p w14:paraId="64A54AF1" w14:textId="3A19779B" w:rsidR="008C4768" w:rsidRDefault="008C4768" w:rsidP="008C4768">
            <w:pPr>
              <w:rPr>
                <w:bCs/>
              </w:rPr>
            </w:pPr>
            <w:r>
              <w:rPr>
                <w:bCs/>
              </w:rPr>
              <w:t>Kūrybinės dirbtuvės suaugusiems: keraminio medalio atspaudo gaminimas su dailininke-keramike Audrone Skarbaliūte. Dalyvavimas</w:t>
            </w:r>
          </w:p>
          <w:p w14:paraId="71E3A08C" w14:textId="5A925025" w:rsidR="008C4768" w:rsidRDefault="008C4768" w:rsidP="008C4768">
            <w:pPr>
              <w:rPr>
                <w:bCs/>
              </w:rPr>
            </w:pPr>
            <w:r>
              <w:rPr>
                <w:bCs/>
              </w:rPr>
              <w:t>dirbtuvėse nemokamas. Dalyvių skaičius ribotas. Išankstinė registracija tel. 8 675 48834</w:t>
            </w:r>
          </w:p>
        </w:tc>
        <w:tc>
          <w:tcPr>
            <w:tcW w:w="2523" w:type="dxa"/>
            <w:tcBorders>
              <w:top w:val="single" w:sz="4" w:space="0" w:color="000000"/>
              <w:left w:val="single" w:sz="4" w:space="0" w:color="000000"/>
              <w:bottom w:val="single" w:sz="4" w:space="0" w:color="000000"/>
              <w:right w:val="nil"/>
            </w:tcBorders>
          </w:tcPr>
          <w:p w14:paraId="449312AB" w14:textId="16FF291F" w:rsidR="008C4768" w:rsidRDefault="008C4768" w:rsidP="008C4768">
            <w:pPr>
              <w:rPr>
                <w:bCs/>
              </w:rPr>
            </w:pPr>
            <w:r>
              <w:rPr>
                <w:bCs/>
              </w:rPr>
              <w:t>Menininkų Audronės Skarbaliūtės ir Leono Vytauto Glinskio sodyba (Pašilės g. 2, Pravieniškių k.)</w:t>
            </w:r>
          </w:p>
        </w:tc>
        <w:tc>
          <w:tcPr>
            <w:tcW w:w="2268" w:type="dxa"/>
            <w:tcBorders>
              <w:top w:val="single" w:sz="4" w:space="0" w:color="000000"/>
              <w:left w:val="single" w:sz="4" w:space="0" w:color="000000"/>
              <w:bottom w:val="single" w:sz="4" w:space="0" w:color="000000"/>
              <w:right w:val="nil"/>
            </w:tcBorders>
          </w:tcPr>
          <w:p w14:paraId="5940150B" w14:textId="2EE64E57" w:rsidR="008C4768" w:rsidRDefault="008C4768" w:rsidP="008C4768">
            <w:pPr>
              <w:rPr>
                <w:bCs/>
              </w:rPr>
            </w:pPr>
            <w:r>
              <w:rPr>
                <w:bCs/>
              </w:rPr>
              <w:t>Audronė Skarbaliūtė</w:t>
            </w:r>
          </w:p>
        </w:tc>
        <w:tc>
          <w:tcPr>
            <w:tcW w:w="5132" w:type="dxa"/>
            <w:tcBorders>
              <w:top w:val="single" w:sz="4" w:space="0" w:color="000000"/>
              <w:left w:val="single" w:sz="4" w:space="0" w:color="000000"/>
              <w:bottom w:val="single" w:sz="4" w:space="0" w:color="000000"/>
              <w:right w:val="single" w:sz="4" w:space="0" w:color="000000"/>
            </w:tcBorders>
          </w:tcPr>
          <w:p w14:paraId="0A74288E" w14:textId="5D18BCB8" w:rsidR="008C4768" w:rsidRDefault="008C4768" w:rsidP="008C4768">
            <w:pPr>
              <w:rPr>
                <w:bCs/>
              </w:rPr>
            </w:pPr>
            <w:r>
              <w:rPr>
                <w:bCs/>
              </w:rPr>
              <w:t xml:space="preserve">Kūrybinėse dirbtuvėse dailininkė-keramikė Audronė Skarbaliūtė supažindins su keraminio medalio atspaudo gaminimo technika. Dalyviai gamins vaikų keramikos būrelio darbų fonde saugomų medalių atspaudus. Dalyvavimas dirbtuvėse nemokamas. Dalyvių skaičius ribotas. Kviečiame registruotis iš anksto tel.  8 675 48834 </w:t>
            </w:r>
          </w:p>
        </w:tc>
      </w:tr>
      <w:tr w:rsidR="008C4768" w14:paraId="5972B249" w14:textId="77777777" w:rsidTr="00670209">
        <w:trPr>
          <w:trHeight w:val="149"/>
        </w:trPr>
        <w:tc>
          <w:tcPr>
            <w:tcW w:w="1578" w:type="dxa"/>
            <w:tcBorders>
              <w:top w:val="single" w:sz="4" w:space="0" w:color="000000"/>
              <w:left w:val="single" w:sz="4" w:space="0" w:color="000000"/>
              <w:bottom w:val="single" w:sz="4" w:space="0" w:color="000000"/>
              <w:right w:val="nil"/>
            </w:tcBorders>
            <w:hideMark/>
          </w:tcPr>
          <w:p w14:paraId="533EEDA2" w14:textId="77777777" w:rsidR="008C4768" w:rsidRDefault="008C4768" w:rsidP="008C4768">
            <w:pPr>
              <w:rPr>
                <w:b/>
              </w:rPr>
            </w:pPr>
            <w:r>
              <w:rPr>
                <w:b/>
              </w:rPr>
              <w:t>Data</w:t>
            </w:r>
          </w:p>
          <w:p w14:paraId="302F54AB" w14:textId="77777777" w:rsidR="008C4768" w:rsidRDefault="008C4768" w:rsidP="008C4768">
            <w:pPr>
              <w:rPr>
                <w:b/>
              </w:rPr>
            </w:pPr>
            <w:r>
              <w:rPr>
                <w:b/>
              </w:rPr>
              <w:t>laikas</w:t>
            </w:r>
          </w:p>
        </w:tc>
        <w:tc>
          <w:tcPr>
            <w:tcW w:w="3827" w:type="dxa"/>
            <w:tcBorders>
              <w:top w:val="single" w:sz="4" w:space="0" w:color="000000"/>
              <w:left w:val="single" w:sz="4" w:space="0" w:color="000000"/>
              <w:bottom w:val="single" w:sz="4" w:space="0" w:color="000000"/>
              <w:right w:val="nil"/>
            </w:tcBorders>
            <w:hideMark/>
          </w:tcPr>
          <w:p w14:paraId="22CFDE6B" w14:textId="77777777" w:rsidR="008C4768" w:rsidRDefault="008C4768" w:rsidP="008C4768">
            <w:pPr>
              <w:rPr>
                <w:b/>
              </w:rPr>
            </w:pPr>
            <w:r>
              <w:rPr>
                <w:b/>
              </w:rPr>
              <w:t>Paroda</w:t>
            </w:r>
          </w:p>
        </w:tc>
        <w:tc>
          <w:tcPr>
            <w:tcW w:w="2523" w:type="dxa"/>
            <w:tcBorders>
              <w:top w:val="single" w:sz="4" w:space="0" w:color="000000"/>
              <w:left w:val="single" w:sz="4" w:space="0" w:color="000000"/>
              <w:bottom w:val="single" w:sz="4" w:space="0" w:color="000000"/>
              <w:right w:val="nil"/>
            </w:tcBorders>
            <w:hideMark/>
          </w:tcPr>
          <w:p w14:paraId="1B946E7D" w14:textId="77777777" w:rsidR="008C4768" w:rsidRDefault="008C4768" w:rsidP="008C4768">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285F6D0E" w14:textId="77777777" w:rsidR="008C4768" w:rsidRDefault="008C4768" w:rsidP="008C4768">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6FE77C0A" w14:textId="77777777" w:rsidR="008C4768" w:rsidRDefault="008C4768" w:rsidP="008C4768">
            <w:r>
              <w:rPr>
                <w:b/>
              </w:rPr>
              <w:t xml:space="preserve">Aprašymas </w:t>
            </w:r>
          </w:p>
          <w:p w14:paraId="1E8E7030" w14:textId="77777777" w:rsidR="008C4768" w:rsidRDefault="008C4768" w:rsidP="008C4768"/>
        </w:tc>
      </w:tr>
      <w:tr w:rsidR="008C4768" w14:paraId="4E59EFA5" w14:textId="77777777" w:rsidTr="00670209">
        <w:trPr>
          <w:trHeight w:val="149"/>
        </w:trPr>
        <w:tc>
          <w:tcPr>
            <w:tcW w:w="1578" w:type="dxa"/>
            <w:tcBorders>
              <w:top w:val="single" w:sz="4" w:space="0" w:color="000000"/>
              <w:left w:val="single" w:sz="4" w:space="0" w:color="000000"/>
              <w:right w:val="nil"/>
            </w:tcBorders>
          </w:tcPr>
          <w:p w14:paraId="7DFC6309" w14:textId="77777777" w:rsidR="008C4768" w:rsidRDefault="008C4768" w:rsidP="008C4768">
            <w:pPr>
              <w:rPr>
                <w:bCs/>
              </w:rPr>
            </w:pPr>
            <w:r>
              <w:rPr>
                <w:bCs/>
              </w:rPr>
              <w:t>Tęstinė paroda</w:t>
            </w:r>
          </w:p>
          <w:p w14:paraId="202E73FC" w14:textId="67F6B14A" w:rsidR="008C4768" w:rsidRPr="00E051C9" w:rsidRDefault="008C4768" w:rsidP="008C4768">
            <w:pPr>
              <w:rPr>
                <w:bCs/>
              </w:rPr>
            </w:pPr>
            <w:r>
              <w:rPr>
                <w:bCs/>
              </w:rPr>
              <w:t>Sausio 6 d. – vasario 28</w:t>
            </w:r>
            <w:r w:rsidRPr="00E051C9">
              <w:rPr>
                <w:bCs/>
              </w:rPr>
              <w:t xml:space="preserve"> </w:t>
            </w:r>
            <w:r>
              <w:rPr>
                <w:bCs/>
              </w:rPr>
              <w:t>d.</w:t>
            </w:r>
          </w:p>
        </w:tc>
        <w:tc>
          <w:tcPr>
            <w:tcW w:w="3827" w:type="dxa"/>
            <w:tcBorders>
              <w:top w:val="single" w:sz="4" w:space="0" w:color="000000"/>
              <w:left w:val="single" w:sz="4" w:space="0" w:color="000000"/>
              <w:right w:val="nil"/>
            </w:tcBorders>
          </w:tcPr>
          <w:p w14:paraId="31245FBE" w14:textId="083F2550" w:rsidR="008C4768" w:rsidRPr="00E051C9" w:rsidRDefault="008C4768" w:rsidP="008C4768">
            <w:pPr>
              <w:rPr>
                <w:sz w:val="22"/>
                <w:szCs w:val="22"/>
              </w:rPr>
            </w:pPr>
            <w:r>
              <w:rPr>
                <w:sz w:val="22"/>
                <w:szCs w:val="22"/>
              </w:rPr>
              <w:t>Dailininkės Ingos Armanavičiūtės tapybos darbų paroda „Žolė kėlė rasą“</w:t>
            </w:r>
          </w:p>
        </w:tc>
        <w:tc>
          <w:tcPr>
            <w:tcW w:w="2523" w:type="dxa"/>
            <w:tcBorders>
              <w:top w:val="single" w:sz="4" w:space="0" w:color="000000"/>
              <w:left w:val="single" w:sz="4" w:space="0" w:color="000000"/>
              <w:right w:val="nil"/>
            </w:tcBorders>
          </w:tcPr>
          <w:p w14:paraId="5B79C3A7" w14:textId="5CC9A3E6" w:rsidR="008C4768" w:rsidRDefault="008C4768" w:rsidP="008C4768">
            <w:pPr>
              <w:rPr>
                <w:bCs/>
              </w:rPr>
            </w:pPr>
            <w:r>
              <w:rPr>
                <w:bCs/>
              </w:rPr>
              <w:t>Pravieniškių salė</w:t>
            </w:r>
          </w:p>
        </w:tc>
        <w:tc>
          <w:tcPr>
            <w:tcW w:w="2268" w:type="dxa"/>
            <w:tcBorders>
              <w:top w:val="single" w:sz="4" w:space="0" w:color="000000"/>
              <w:left w:val="single" w:sz="4" w:space="0" w:color="000000"/>
              <w:right w:val="nil"/>
            </w:tcBorders>
          </w:tcPr>
          <w:p w14:paraId="1CFE906B" w14:textId="77777777" w:rsidR="008C4768" w:rsidRDefault="008C4768" w:rsidP="008C4768">
            <w:pPr>
              <w:rPr>
                <w:bCs/>
              </w:rPr>
            </w:pPr>
            <w:r>
              <w:rPr>
                <w:bCs/>
              </w:rPr>
              <w:t>Aušra Radzevičienė</w:t>
            </w:r>
          </w:p>
          <w:p w14:paraId="6953D062" w14:textId="3EA19AFA" w:rsidR="008C4768" w:rsidRDefault="008C4768" w:rsidP="008C4768">
            <w:pPr>
              <w:rPr>
                <w:bCs/>
              </w:rPr>
            </w:pPr>
          </w:p>
        </w:tc>
        <w:tc>
          <w:tcPr>
            <w:tcW w:w="5132" w:type="dxa"/>
            <w:tcBorders>
              <w:top w:val="single" w:sz="4" w:space="0" w:color="000000"/>
              <w:left w:val="single" w:sz="4" w:space="0" w:color="000000"/>
              <w:right w:val="single" w:sz="4" w:space="0" w:color="000000"/>
            </w:tcBorders>
          </w:tcPr>
          <w:p w14:paraId="4F6E1CF6" w14:textId="51592CC8" w:rsidR="008C4768" w:rsidRDefault="008C4768" w:rsidP="008C4768">
            <w:pPr>
              <w:rPr>
                <w:bCs/>
              </w:rPr>
            </w:pPr>
            <w:r>
              <w:rPr>
                <w:bCs/>
              </w:rPr>
              <w:t>Žiemos dienomis, pasiilgusius vasaros, kviečiame aplankyti žydėjimo ir spalvų kupiną dailininkės Ingos Armanavičiūtės tapybos darbų parodą. Paroda atvira lankytojams darbo dienomis 8-17 val. Pravieniškių g. 33 (II aukštas)</w:t>
            </w:r>
          </w:p>
        </w:tc>
      </w:tr>
      <w:tr w:rsidR="000E1AA9" w14:paraId="2EA2393E" w14:textId="77777777" w:rsidTr="00670209">
        <w:trPr>
          <w:trHeight w:val="149"/>
        </w:trPr>
        <w:tc>
          <w:tcPr>
            <w:tcW w:w="1578" w:type="dxa"/>
            <w:tcBorders>
              <w:top w:val="single" w:sz="4" w:space="0" w:color="000000"/>
              <w:left w:val="single" w:sz="4" w:space="0" w:color="000000"/>
              <w:right w:val="nil"/>
            </w:tcBorders>
          </w:tcPr>
          <w:p w14:paraId="4D86CD5C" w14:textId="5C444AFC" w:rsidR="000E1AA9" w:rsidRDefault="000E1AA9" w:rsidP="008C4768">
            <w:r>
              <w:t>Vasario 1–kovo 31 d.</w:t>
            </w:r>
          </w:p>
        </w:tc>
        <w:tc>
          <w:tcPr>
            <w:tcW w:w="3827" w:type="dxa"/>
            <w:tcBorders>
              <w:top w:val="single" w:sz="4" w:space="0" w:color="000000"/>
              <w:left w:val="single" w:sz="4" w:space="0" w:color="000000"/>
              <w:right w:val="nil"/>
            </w:tcBorders>
          </w:tcPr>
          <w:p w14:paraId="47810EA0" w14:textId="28A70A2B" w:rsidR="000E1AA9" w:rsidRDefault="007C5A72" w:rsidP="008C4768">
            <w:r>
              <w:t>Menininkų</w:t>
            </w:r>
            <w:r w:rsidR="000E1AA9">
              <w:t xml:space="preserve"> Gabrielės Šermukšnytės</w:t>
            </w:r>
            <w:r>
              <w:t xml:space="preserve"> Kizikės ir Vladimiro Mackevičiaus darbų paroda</w:t>
            </w:r>
          </w:p>
        </w:tc>
        <w:tc>
          <w:tcPr>
            <w:tcW w:w="2523" w:type="dxa"/>
            <w:tcBorders>
              <w:top w:val="single" w:sz="4" w:space="0" w:color="000000"/>
              <w:left w:val="single" w:sz="4" w:space="0" w:color="000000"/>
              <w:right w:val="nil"/>
            </w:tcBorders>
          </w:tcPr>
          <w:p w14:paraId="3D1ADF8D" w14:textId="511C8091" w:rsidR="000E1AA9" w:rsidRDefault="007C5A72" w:rsidP="007C5A72">
            <w:r>
              <w:t>Rumšiškių kultūros centro parodų salė</w:t>
            </w:r>
          </w:p>
        </w:tc>
        <w:tc>
          <w:tcPr>
            <w:tcW w:w="2268" w:type="dxa"/>
            <w:tcBorders>
              <w:top w:val="single" w:sz="4" w:space="0" w:color="000000"/>
              <w:left w:val="single" w:sz="4" w:space="0" w:color="000000"/>
              <w:right w:val="nil"/>
            </w:tcBorders>
          </w:tcPr>
          <w:p w14:paraId="4AFEEC61" w14:textId="3487984F" w:rsidR="000E1AA9" w:rsidRDefault="007C5A72" w:rsidP="008C4768">
            <w:r>
              <w:t>Laura Obelevičiūtė-Kasputienė</w:t>
            </w:r>
          </w:p>
        </w:tc>
        <w:tc>
          <w:tcPr>
            <w:tcW w:w="5132" w:type="dxa"/>
            <w:tcBorders>
              <w:top w:val="single" w:sz="4" w:space="0" w:color="000000"/>
              <w:left w:val="single" w:sz="4" w:space="0" w:color="000000"/>
              <w:right w:val="single" w:sz="4" w:space="0" w:color="000000"/>
            </w:tcBorders>
          </w:tcPr>
          <w:p w14:paraId="30BF1C02" w14:textId="4A2DBF24" w:rsidR="000E1AA9" w:rsidRDefault="007C5A72" w:rsidP="007C5A72">
            <w:r>
              <w:t>Kvieč</w:t>
            </w:r>
            <w:r>
              <w:t>i</w:t>
            </w:r>
            <w:r>
              <w:t>ame pažvelti į aplinką kitaip</w:t>
            </w:r>
          </w:p>
        </w:tc>
      </w:tr>
      <w:tr w:rsidR="008C4768" w14:paraId="1838F1DD" w14:textId="77777777" w:rsidTr="00670209">
        <w:trPr>
          <w:trHeight w:val="149"/>
        </w:trPr>
        <w:tc>
          <w:tcPr>
            <w:tcW w:w="1578" w:type="dxa"/>
            <w:tcBorders>
              <w:top w:val="single" w:sz="4" w:space="0" w:color="000000"/>
              <w:left w:val="single" w:sz="4" w:space="0" w:color="000000"/>
              <w:right w:val="nil"/>
            </w:tcBorders>
          </w:tcPr>
          <w:p w14:paraId="5DAB6B2D" w14:textId="340921E3" w:rsidR="008C4768" w:rsidRDefault="008C4768" w:rsidP="008C4768">
            <w:pPr>
              <w:rPr>
                <w:bCs/>
              </w:rPr>
            </w:pPr>
            <w:r>
              <w:lastRenderedPageBreak/>
              <w:t>1–30 d.</w:t>
            </w:r>
          </w:p>
        </w:tc>
        <w:tc>
          <w:tcPr>
            <w:tcW w:w="3827" w:type="dxa"/>
            <w:tcBorders>
              <w:top w:val="single" w:sz="4" w:space="0" w:color="000000"/>
              <w:left w:val="single" w:sz="4" w:space="0" w:color="000000"/>
              <w:right w:val="nil"/>
            </w:tcBorders>
          </w:tcPr>
          <w:p w14:paraId="5D65BFF4" w14:textId="77777777" w:rsidR="008C4768" w:rsidRDefault="008C4768" w:rsidP="008C4768">
            <w:r>
              <w:t xml:space="preserve">Raimondo Navakausko </w:t>
            </w:r>
          </w:p>
          <w:p w14:paraId="143B88A6" w14:textId="2381E037" w:rsidR="008C4768" w:rsidRDefault="008C4768" w:rsidP="008C4768">
            <w:pPr>
              <w:rPr>
                <w:sz w:val="22"/>
                <w:szCs w:val="22"/>
              </w:rPr>
            </w:pPr>
            <w:r>
              <w:t>ikonų paroda</w:t>
            </w:r>
          </w:p>
        </w:tc>
        <w:tc>
          <w:tcPr>
            <w:tcW w:w="2523" w:type="dxa"/>
            <w:tcBorders>
              <w:top w:val="single" w:sz="4" w:space="0" w:color="000000"/>
              <w:left w:val="single" w:sz="4" w:space="0" w:color="000000"/>
              <w:right w:val="nil"/>
            </w:tcBorders>
          </w:tcPr>
          <w:p w14:paraId="4AF5FFFA" w14:textId="48835906" w:rsidR="008C4768" w:rsidRDefault="008C4768" w:rsidP="008C4768">
            <w:pPr>
              <w:rPr>
                <w:bCs/>
              </w:rPr>
            </w:pPr>
            <w:r>
              <w:t>Rumšiškių kultūros centro Dovainonių salės fojė</w:t>
            </w:r>
          </w:p>
        </w:tc>
        <w:tc>
          <w:tcPr>
            <w:tcW w:w="2268" w:type="dxa"/>
            <w:tcBorders>
              <w:top w:val="single" w:sz="4" w:space="0" w:color="000000"/>
              <w:left w:val="single" w:sz="4" w:space="0" w:color="000000"/>
              <w:right w:val="nil"/>
            </w:tcBorders>
          </w:tcPr>
          <w:p w14:paraId="5A69F216" w14:textId="71FB1A1C" w:rsidR="008C4768" w:rsidRDefault="008C4768" w:rsidP="008C4768">
            <w:pPr>
              <w:rPr>
                <w:bCs/>
              </w:rPr>
            </w:pPr>
            <w:r>
              <w:t>Vaida Kirelytė</w:t>
            </w:r>
          </w:p>
        </w:tc>
        <w:tc>
          <w:tcPr>
            <w:tcW w:w="5132" w:type="dxa"/>
            <w:tcBorders>
              <w:top w:val="single" w:sz="4" w:space="0" w:color="000000"/>
              <w:left w:val="single" w:sz="4" w:space="0" w:color="000000"/>
              <w:right w:val="single" w:sz="4" w:space="0" w:color="000000"/>
            </w:tcBorders>
          </w:tcPr>
          <w:p w14:paraId="2D790EC9" w14:textId="27EA9A3B" w:rsidR="008C4768" w:rsidRDefault="008C4768" w:rsidP="008C4768">
            <w:pPr>
              <w:rPr>
                <w:bCs/>
              </w:rPr>
            </w:pPr>
            <w:r>
              <w:t>Raimondas Navakauskas Jus kviečia pažiūrėti į Dievo langus – ikonas – ilgėtis ir laukti susitikimo, kaip ir jis pats. Ikonos – Šventasis Raštas paveikslėliais. Čia daug kanoninių ženklų, kurie užrašyti spalvoje, žvilgsnyje, rankų padėtyje, vaizduojamuose daiktuose, raidėse. Jų skaitytojai yra Dievo ieškotojai. Ir keistas pojūtis apima suvokus gelmę – meldžiamės, tikime esą išklausyti. Taigi, ikona turi galią kiekvieno tikinčiojo gyvenime.</w:t>
            </w:r>
          </w:p>
        </w:tc>
      </w:tr>
      <w:tr w:rsidR="008C4768" w14:paraId="6539B694" w14:textId="77777777" w:rsidTr="00006BFC">
        <w:trPr>
          <w:trHeight w:val="80"/>
        </w:trPr>
        <w:tc>
          <w:tcPr>
            <w:tcW w:w="1578" w:type="dxa"/>
            <w:tcBorders>
              <w:left w:val="single" w:sz="4" w:space="0" w:color="000000"/>
              <w:bottom w:val="single" w:sz="4" w:space="0" w:color="000000"/>
              <w:right w:val="nil"/>
            </w:tcBorders>
          </w:tcPr>
          <w:p w14:paraId="728FAE1C" w14:textId="77777777" w:rsidR="008C4768" w:rsidRPr="003D6D2B" w:rsidRDefault="008C4768" w:rsidP="008C4768"/>
        </w:tc>
        <w:tc>
          <w:tcPr>
            <w:tcW w:w="3827" w:type="dxa"/>
            <w:tcBorders>
              <w:left w:val="single" w:sz="4" w:space="0" w:color="000000"/>
              <w:bottom w:val="single" w:sz="4" w:space="0" w:color="000000"/>
              <w:right w:val="nil"/>
            </w:tcBorders>
          </w:tcPr>
          <w:p w14:paraId="0D176DEC" w14:textId="77777777" w:rsidR="008C4768" w:rsidRPr="00F90DD8" w:rsidRDefault="008C4768" w:rsidP="008C4768"/>
        </w:tc>
        <w:tc>
          <w:tcPr>
            <w:tcW w:w="2523" w:type="dxa"/>
            <w:tcBorders>
              <w:left w:val="single" w:sz="4" w:space="0" w:color="000000"/>
              <w:bottom w:val="single" w:sz="4" w:space="0" w:color="000000"/>
              <w:right w:val="nil"/>
            </w:tcBorders>
          </w:tcPr>
          <w:p w14:paraId="56E0B30D" w14:textId="77777777" w:rsidR="008C4768" w:rsidRDefault="008C4768" w:rsidP="008C4768">
            <w:pPr>
              <w:rPr>
                <w:b/>
              </w:rPr>
            </w:pPr>
          </w:p>
        </w:tc>
        <w:tc>
          <w:tcPr>
            <w:tcW w:w="2268" w:type="dxa"/>
            <w:tcBorders>
              <w:left w:val="single" w:sz="4" w:space="0" w:color="000000"/>
              <w:bottom w:val="single" w:sz="4" w:space="0" w:color="000000"/>
              <w:right w:val="nil"/>
            </w:tcBorders>
          </w:tcPr>
          <w:p w14:paraId="0541DC08" w14:textId="77777777" w:rsidR="008C4768" w:rsidRPr="00D35377" w:rsidRDefault="008C4768" w:rsidP="008C4768"/>
        </w:tc>
        <w:tc>
          <w:tcPr>
            <w:tcW w:w="5132" w:type="dxa"/>
            <w:tcBorders>
              <w:left w:val="single" w:sz="4" w:space="0" w:color="000000"/>
              <w:bottom w:val="single" w:sz="4" w:space="0" w:color="000000"/>
              <w:right w:val="single" w:sz="4" w:space="0" w:color="000000"/>
            </w:tcBorders>
          </w:tcPr>
          <w:p w14:paraId="4AA2DE5F" w14:textId="77777777" w:rsidR="008C4768" w:rsidRPr="008C1A28" w:rsidRDefault="008C4768" w:rsidP="008C4768">
            <w:pPr>
              <w:suppressAutoHyphens w:val="0"/>
            </w:pPr>
          </w:p>
        </w:tc>
      </w:tr>
      <w:tr w:rsidR="008C4768" w14:paraId="45530801" w14:textId="77777777" w:rsidTr="00670209">
        <w:trPr>
          <w:trHeight w:val="149"/>
        </w:trPr>
        <w:tc>
          <w:tcPr>
            <w:tcW w:w="1578" w:type="dxa"/>
            <w:tcBorders>
              <w:left w:val="single" w:sz="4" w:space="0" w:color="000000"/>
              <w:bottom w:val="single" w:sz="4" w:space="0" w:color="000000"/>
              <w:right w:val="nil"/>
            </w:tcBorders>
          </w:tcPr>
          <w:p w14:paraId="35B5E84A" w14:textId="58721A5A" w:rsidR="008C4768" w:rsidRPr="003D6D2B" w:rsidRDefault="008C4768" w:rsidP="008C4768">
            <w:r>
              <w:t>6–28 d.</w:t>
            </w:r>
          </w:p>
        </w:tc>
        <w:tc>
          <w:tcPr>
            <w:tcW w:w="3827" w:type="dxa"/>
            <w:tcBorders>
              <w:left w:val="single" w:sz="4" w:space="0" w:color="000000"/>
              <w:bottom w:val="single" w:sz="4" w:space="0" w:color="000000"/>
              <w:right w:val="nil"/>
            </w:tcBorders>
          </w:tcPr>
          <w:p w14:paraId="1E9D2BFD" w14:textId="033D5C8C" w:rsidR="008C4768" w:rsidRPr="00F90DD8" w:rsidRDefault="008C4768" w:rsidP="008C4768">
            <w:r>
              <w:t xml:space="preserve">„Oi, žirge, žirge, žirgeli mano...“ Rumšiškių kultūros centro Pravieniškių vaikų keramikos būrelio (vadovė dailininkė-keramikė Audronė Skarbaliūtė) darbų paroda, skirta Žirgo metams </w:t>
            </w:r>
          </w:p>
        </w:tc>
        <w:tc>
          <w:tcPr>
            <w:tcW w:w="2523" w:type="dxa"/>
            <w:tcBorders>
              <w:left w:val="single" w:sz="4" w:space="0" w:color="000000"/>
              <w:bottom w:val="single" w:sz="4" w:space="0" w:color="000000"/>
              <w:right w:val="nil"/>
            </w:tcBorders>
          </w:tcPr>
          <w:p w14:paraId="0EAD38DE" w14:textId="1DB036B7" w:rsidR="008C4768" w:rsidRPr="00287E62" w:rsidRDefault="008C4768" w:rsidP="008C4768">
            <w:pPr>
              <w:rPr>
                <w:bCs/>
              </w:rPr>
            </w:pPr>
            <w:r w:rsidRPr="00287E62">
              <w:rPr>
                <w:bCs/>
              </w:rPr>
              <w:t>Pravieniškių salė</w:t>
            </w:r>
          </w:p>
        </w:tc>
        <w:tc>
          <w:tcPr>
            <w:tcW w:w="2268" w:type="dxa"/>
            <w:tcBorders>
              <w:left w:val="single" w:sz="4" w:space="0" w:color="000000"/>
              <w:bottom w:val="single" w:sz="4" w:space="0" w:color="000000"/>
              <w:right w:val="nil"/>
            </w:tcBorders>
          </w:tcPr>
          <w:p w14:paraId="266B59B8" w14:textId="66E7F69C" w:rsidR="008C4768" w:rsidRPr="00D35377" w:rsidRDefault="008C4768" w:rsidP="008C4768">
            <w:r>
              <w:rPr>
                <w:bCs/>
              </w:rPr>
              <w:t>Audronė Skarbaliūtė</w:t>
            </w:r>
          </w:p>
        </w:tc>
        <w:tc>
          <w:tcPr>
            <w:tcW w:w="5132" w:type="dxa"/>
            <w:tcBorders>
              <w:left w:val="single" w:sz="4" w:space="0" w:color="000000"/>
              <w:bottom w:val="single" w:sz="4" w:space="0" w:color="000000"/>
              <w:right w:val="single" w:sz="4" w:space="0" w:color="000000"/>
            </w:tcBorders>
          </w:tcPr>
          <w:p w14:paraId="7F5D9CBD" w14:textId="5CD9345B" w:rsidR="008C4768" w:rsidRPr="008C1A28" w:rsidRDefault="008C4768" w:rsidP="008C4768">
            <w:pPr>
              <w:suppressAutoHyphens w:val="0"/>
            </w:pPr>
            <w:r>
              <w:t xml:space="preserve">Žirgo metams skirtoje parodoje „Oi, žirge, žirge, žirgeli mano...“ lankytojai galės pamatyti virš 30 eksponatų iš Rumšiškių kultūros centro Pravieniškių vaikų keramikos būrelio darbų fondo.  Tai įvairaus amžiaus vaikų, keramikos būrelio  vadovės dailininkės Audronės Skarbaliūtės mokinių lipdyti žirgai, žirgeliai, arkliai, arkliukai, pegasai.   </w:t>
            </w:r>
          </w:p>
        </w:tc>
      </w:tr>
      <w:tr w:rsidR="008C4768" w14:paraId="5A0A5613" w14:textId="77777777" w:rsidTr="00670209">
        <w:trPr>
          <w:trHeight w:val="149"/>
        </w:trPr>
        <w:tc>
          <w:tcPr>
            <w:tcW w:w="1578" w:type="dxa"/>
            <w:tcBorders>
              <w:top w:val="single" w:sz="4" w:space="0" w:color="000000"/>
              <w:left w:val="single" w:sz="4" w:space="0" w:color="000000"/>
              <w:bottom w:val="single" w:sz="4" w:space="0" w:color="000000"/>
              <w:right w:val="nil"/>
            </w:tcBorders>
            <w:hideMark/>
          </w:tcPr>
          <w:p w14:paraId="1D66E642" w14:textId="77777777" w:rsidR="008C4768" w:rsidRDefault="008C4768" w:rsidP="008C4768">
            <w:pPr>
              <w:rPr>
                <w:b/>
              </w:rPr>
            </w:pPr>
            <w:r>
              <w:rPr>
                <w:b/>
              </w:rPr>
              <w:t>Data</w:t>
            </w:r>
          </w:p>
          <w:p w14:paraId="0F9C27EE" w14:textId="77777777" w:rsidR="008C4768" w:rsidRDefault="008C4768" w:rsidP="008C4768">
            <w:pPr>
              <w:rPr>
                <w:b/>
              </w:rPr>
            </w:pPr>
            <w:r>
              <w:rPr>
                <w:b/>
              </w:rPr>
              <w:t>laikas</w:t>
            </w:r>
          </w:p>
        </w:tc>
        <w:tc>
          <w:tcPr>
            <w:tcW w:w="3827" w:type="dxa"/>
            <w:tcBorders>
              <w:top w:val="single" w:sz="4" w:space="0" w:color="000000"/>
              <w:left w:val="single" w:sz="4" w:space="0" w:color="000000"/>
              <w:bottom w:val="single" w:sz="4" w:space="0" w:color="000000"/>
              <w:right w:val="nil"/>
            </w:tcBorders>
            <w:hideMark/>
          </w:tcPr>
          <w:p w14:paraId="74B4808B" w14:textId="77777777" w:rsidR="008C4768" w:rsidRDefault="008C4768" w:rsidP="008C4768">
            <w:pPr>
              <w:rPr>
                <w:b/>
              </w:rPr>
            </w:pPr>
            <w:r>
              <w:rPr>
                <w:b/>
              </w:rPr>
              <w:t>Kolektyvo išvyka</w:t>
            </w:r>
          </w:p>
        </w:tc>
        <w:tc>
          <w:tcPr>
            <w:tcW w:w="2523" w:type="dxa"/>
            <w:tcBorders>
              <w:top w:val="single" w:sz="4" w:space="0" w:color="000000"/>
              <w:left w:val="single" w:sz="4" w:space="0" w:color="000000"/>
              <w:bottom w:val="single" w:sz="4" w:space="0" w:color="000000"/>
              <w:right w:val="nil"/>
            </w:tcBorders>
            <w:hideMark/>
          </w:tcPr>
          <w:p w14:paraId="4BB43F58" w14:textId="77777777" w:rsidR="008C4768" w:rsidRDefault="008C4768" w:rsidP="008C4768">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CEEEDB5" w14:textId="77777777" w:rsidR="008C4768" w:rsidRDefault="008C4768" w:rsidP="008C4768">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55221151" w14:textId="77777777" w:rsidR="008C4768" w:rsidRDefault="008C4768" w:rsidP="008C4768">
            <w:r>
              <w:rPr>
                <w:b/>
              </w:rPr>
              <w:t xml:space="preserve">Aprašymas </w:t>
            </w:r>
          </w:p>
          <w:p w14:paraId="16FF4518" w14:textId="77777777" w:rsidR="008C4768" w:rsidRDefault="008C4768" w:rsidP="008C4768"/>
        </w:tc>
      </w:tr>
      <w:tr w:rsidR="00006BFC" w14:paraId="7336786A"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0B3111F1" w14:textId="6598803B" w:rsidR="00006BFC" w:rsidRPr="00006BFC" w:rsidRDefault="00006BFC" w:rsidP="00006BFC">
            <w:pPr>
              <w:rPr>
                <w:bCs/>
              </w:rPr>
            </w:pPr>
            <w:r w:rsidRPr="00006BFC">
              <w:t xml:space="preserve">11 d. </w:t>
            </w:r>
          </w:p>
        </w:tc>
        <w:tc>
          <w:tcPr>
            <w:tcW w:w="3827" w:type="dxa"/>
            <w:tcBorders>
              <w:top w:val="single" w:sz="4" w:space="0" w:color="000000"/>
              <w:left w:val="single" w:sz="4" w:space="0" w:color="000000"/>
              <w:bottom w:val="single" w:sz="4" w:space="0" w:color="000000"/>
              <w:right w:val="nil"/>
            </w:tcBorders>
          </w:tcPr>
          <w:p w14:paraId="748A090A" w14:textId="267C50E5" w:rsidR="00006BFC" w:rsidRPr="00006BFC" w:rsidRDefault="00006BFC" w:rsidP="00006BFC">
            <w:pPr>
              <w:rPr>
                <w:bCs/>
              </w:rPr>
            </w:pPr>
            <w:r w:rsidRPr="00006BFC">
              <w:rPr>
                <w:bCs/>
              </w:rPr>
              <w:t>Rumšiškių kultūros centro Dovainonių salės moterų vokalinio ansamblio „Vija“ (vad. Modesta Kalinauskienė) narių Gintarės Šadienės ir Vaidos Kirelytės išvyka į tarptautinį lietuvių dainuojamojo folkloro atlikėjų festivalį-konkursą „GRĮŽULAI”</w:t>
            </w:r>
          </w:p>
        </w:tc>
        <w:tc>
          <w:tcPr>
            <w:tcW w:w="2523" w:type="dxa"/>
            <w:tcBorders>
              <w:top w:val="single" w:sz="4" w:space="0" w:color="000000"/>
              <w:left w:val="single" w:sz="4" w:space="0" w:color="000000"/>
              <w:bottom w:val="single" w:sz="4" w:space="0" w:color="000000"/>
              <w:right w:val="nil"/>
            </w:tcBorders>
          </w:tcPr>
          <w:p w14:paraId="6E89B134" w14:textId="0A3833EA" w:rsidR="00006BFC" w:rsidRPr="00006BFC" w:rsidRDefault="00006BFC" w:rsidP="00006BFC">
            <w:pPr>
              <w:rPr>
                <w:bCs/>
              </w:rPr>
            </w:pPr>
            <w:r w:rsidRPr="00006BFC">
              <w:t>Vilniaus VGTU licėjus</w:t>
            </w:r>
          </w:p>
        </w:tc>
        <w:tc>
          <w:tcPr>
            <w:tcW w:w="2268" w:type="dxa"/>
            <w:tcBorders>
              <w:top w:val="single" w:sz="4" w:space="0" w:color="000000"/>
              <w:left w:val="single" w:sz="4" w:space="0" w:color="000000"/>
              <w:bottom w:val="single" w:sz="4" w:space="0" w:color="000000"/>
              <w:right w:val="nil"/>
            </w:tcBorders>
          </w:tcPr>
          <w:p w14:paraId="335FF960" w14:textId="292C5FDE" w:rsidR="00006BFC" w:rsidRPr="00006BFC" w:rsidRDefault="00006BFC" w:rsidP="00006BFC">
            <w:pPr>
              <w:rPr>
                <w:bCs/>
              </w:rPr>
            </w:pPr>
            <w:r w:rsidRPr="00006BFC">
              <w:t>Modesta Kalinauskienė</w:t>
            </w:r>
          </w:p>
        </w:tc>
        <w:tc>
          <w:tcPr>
            <w:tcW w:w="5132" w:type="dxa"/>
            <w:tcBorders>
              <w:top w:val="single" w:sz="4" w:space="0" w:color="000000"/>
              <w:left w:val="single" w:sz="4" w:space="0" w:color="000000"/>
              <w:bottom w:val="single" w:sz="4" w:space="0" w:color="000000"/>
              <w:right w:val="single" w:sz="4" w:space="0" w:color="000000"/>
            </w:tcBorders>
          </w:tcPr>
          <w:p w14:paraId="03EE977E" w14:textId="2666828B" w:rsidR="00006BFC" w:rsidRPr="00006BFC" w:rsidRDefault="00006BFC" w:rsidP="00006BFC">
            <w:pPr>
              <w:rPr>
                <w:bCs/>
              </w:rPr>
            </w:pPr>
            <w:r w:rsidRPr="00006BFC">
              <w:t>Rumšiškių kultūros centro Dovainonių salės moterų vokalinio ansamblio „Vija“ (vad. Modesta Kalinauskienė) narės Gintarė Šadienė ir Vaida Kirelytė vyks į Vilniaus VGTU licėjų dalyvauti tarptautiniame lietuvių dainuojamojo folkloro atlikėjų festivalyje-konkurse „GRĮŽULAI“, kurio metu atliks lietuvių liaudies dainas duetu.</w:t>
            </w:r>
          </w:p>
        </w:tc>
      </w:tr>
      <w:tr w:rsidR="00006BFC" w14:paraId="78D57374" w14:textId="77777777" w:rsidTr="00006BFC">
        <w:trPr>
          <w:trHeight w:val="149"/>
        </w:trPr>
        <w:tc>
          <w:tcPr>
            <w:tcW w:w="1578" w:type="dxa"/>
            <w:tcBorders>
              <w:top w:val="single" w:sz="4" w:space="0" w:color="000000"/>
              <w:left w:val="single" w:sz="4" w:space="0" w:color="000000"/>
              <w:bottom w:val="single" w:sz="4" w:space="0" w:color="000000"/>
              <w:right w:val="nil"/>
            </w:tcBorders>
          </w:tcPr>
          <w:p w14:paraId="5995051F" w14:textId="0E0C875D" w:rsidR="00006BFC" w:rsidRDefault="00006BFC" w:rsidP="00006BFC">
            <w:pPr>
              <w:rPr>
                <w:bCs/>
              </w:rPr>
            </w:pPr>
            <w:r>
              <w:rPr>
                <w:bCs/>
              </w:rPr>
              <w:t>15 d. 17:00</w:t>
            </w:r>
          </w:p>
        </w:tc>
        <w:tc>
          <w:tcPr>
            <w:tcW w:w="3827" w:type="dxa"/>
            <w:tcBorders>
              <w:top w:val="single" w:sz="4" w:space="0" w:color="000000"/>
              <w:left w:val="single" w:sz="4" w:space="0" w:color="000000"/>
              <w:bottom w:val="single" w:sz="4" w:space="0" w:color="000000"/>
              <w:right w:val="nil"/>
            </w:tcBorders>
          </w:tcPr>
          <w:p w14:paraId="44F25785" w14:textId="54B066C3" w:rsidR="00006BFC" w:rsidRDefault="00006BFC" w:rsidP="00006BFC">
            <w:pPr>
              <w:rPr>
                <w:bCs/>
              </w:rPr>
            </w:pPr>
            <w:r w:rsidRPr="00006BFC">
              <w:rPr>
                <w:bCs/>
              </w:rPr>
              <w:t>Rumšiškių kultūros centro</w:t>
            </w:r>
            <w:r>
              <w:rPr>
                <w:bCs/>
              </w:rPr>
              <w:t xml:space="preserve"> folkloro ansamblio „Praviena“ (vadovė Ernesta Žiūkienė) išvyka su koncertine programa į Lietuvos valstybės atkūrimo dienos minėjimą ir 1946 m. vasario 15 d. žuvusių partizanų pagerbimo renginį Kruonio šile</w:t>
            </w:r>
          </w:p>
        </w:tc>
        <w:tc>
          <w:tcPr>
            <w:tcW w:w="2523" w:type="dxa"/>
            <w:tcBorders>
              <w:top w:val="single" w:sz="4" w:space="0" w:color="000000"/>
              <w:left w:val="single" w:sz="4" w:space="0" w:color="000000"/>
              <w:bottom w:val="single" w:sz="4" w:space="0" w:color="000000"/>
              <w:right w:val="nil"/>
            </w:tcBorders>
          </w:tcPr>
          <w:p w14:paraId="20145A51" w14:textId="0E633A15" w:rsidR="00006BFC" w:rsidRDefault="00006BFC" w:rsidP="00006BFC">
            <w:pPr>
              <w:rPr>
                <w:bCs/>
              </w:rPr>
            </w:pPr>
            <w:r>
              <w:rPr>
                <w:bCs/>
              </w:rPr>
              <w:t>Kruonio šilas</w:t>
            </w:r>
          </w:p>
        </w:tc>
        <w:tc>
          <w:tcPr>
            <w:tcW w:w="2268" w:type="dxa"/>
            <w:tcBorders>
              <w:top w:val="single" w:sz="4" w:space="0" w:color="000000"/>
              <w:left w:val="single" w:sz="4" w:space="0" w:color="000000"/>
              <w:bottom w:val="single" w:sz="4" w:space="0" w:color="000000"/>
              <w:right w:val="nil"/>
            </w:tcBorders>
          </w:tcPr>
          <w:p w14:paraId="47D99677" w14:textId="0FB7F90B" w:rsidR="00006BFC" w:rsidRDefault="00006BFC" w:rsidP="00006BFC">
            <w:pPr>
              <w:rPr>
                <w:bCs/>
              </w:rPr>
            </w:pPr>
            <w:r>
              <w:rPr>
                <w:bCs/>
              </w:rPr>
              <w:t>Ernesta Žiūkienė</w:t>
            </w:r>
          </w:p>
        </w:tc>
        <w:tc>
          <w:tcPr>
            <w:tcW w:w="5132" w:type="dxa"/>
            <w:tcBorders>
              <w:top w:val="single" w:sz="4" w:space="0" w:color="000000"/>
              <w:left w:val="single" w:sz="4" w:space="0" w:color="000000"/>
              <w:bottom w:val="single" w:sz="4" w:space="0" w:color="000000"/>
              <w:right w:val="single" w:sz="4" w:space="0" w:color="000000"/>
            </w:tcBorders>
          </w:tcPr>
          <w:p w14:paraId="016E2030" w14:textId="4394050E" w:rsidR="00006BFC" w:rsidRDefault="00006BFC" w:rsidP="00006BFC">
            <w:pPr>
              <w:rPr>
                <w:b/>
              </w:rPr>
            </w:pPr>
            <w:r w:rsidRPr="00006BFC">
              <w:rPr>
                <w:bCs/>
              </w:rPr>
              <w:t>Rumšiškių kultūros centro</w:t>
            </w:r>
            <w:r>
              <w:rPr>
                <w:bCs/>
              </w:rPr>
              <w:t xml:space="preserve"> Pravieniškių folkloro ansamblis „Praviena“ (vadovė Ernesta Žiūkienė) atliks karinių-patriotinių dainų programą Lietuvos valstybės atkūrimo dienos minėjime ir 1946 m. vasario 15 d. žuvusių partizanų pagerbimo renginyje Kruonio šile</w:t>
            </w:r>
          </w:p>
        </w:tc>
      </w:tr>
      <w:tr w:rsidR="00006BFC" w14:paraId="1243711F"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0BF9ADCC" w14:textId="0F508879" w:rsidR="00006BFC" w:rsidRDefault="00006BFC" w:rsidP="00006BFC">
            <w:pPr>
              <w:rPr>
                <w:bCs/>
              </w:rPr>
            </w:pPr>
            <w:r>
              <w:rPr>
                <w:bCs/>
              </w:rPr>
              <w:lastRenderedPageBreak/>
              <w:t xml:space="preserve">15 d. 17:00 </w:t>
            </w:r>
          </w:p>
        </w:tc>
        <w:tc>
          <w:tcPr>
            <w:tcW w:w="3827" w:type="dxa"/>
            <w:tcBorders>
              <w:top w:val="single" w:sz="4" w:space="0" w:color="000000"/>
              <w:left w:val="single" w:sz="4" w:space="0" w:color="000000"/>
              <w:bottom w:val="single" w:sz="4" w:space="0" w:color="000000"/>
              <w:right w:val="nil"/>
            </w:tcBorders>
          </w:tcPr>
          <w:p w14:paraId="048D2AF4" w14:textId="4C64D862" w:rsidR="00006BFC" w:rsidRPr="00006BFC" w:rsidRDefault="00006BFC" w:rsidP="00006BFC">
            <w:pPr>
              <w:rPr>
                <w:bCs/>
              </w:rPr>
            </w:pPr>
            <w:r w:rsidRPr="00006BFC">
              <w:rPr>
                <w:bCs/>
              </w:rPr>
              <w:t xml:space="preserve">Rumšiškių kultūros centro </w:t>
            </w:r>
            <w:r>
              <w:rPr>
                <w:bCs/>
              </w:rPr>
              <w:t>Pravieniškių folkloro ansamblio „Nedėja“ (vadovė Lorita Kulakauskienė) išvyka su koncertine programa į Lietuvos valstybės atkūrimo dienos minėjimą ir 1946 m. vasario 15 d. žuvusių partizanų pagerbimo renginį Kruonio šile</w:t>
            </w:r>
          </w:p>
        </w:tc>
        <w:tc>
          <w:tcPr>
            <w:tcW w:w="2523" w:type="dxa"/>
            <w:tcBorders>
              <w:top w:val="single" w:sz="4" w:space="0" w:color="000000"/>
              <w:left w:val="single" w:sz="4" w:space="0" w:color="000000"/>
              <w:bottom w:val="single" w:sz="4" w:space="0" w:color="000000"/>
              <w:right w:val="nil"/>
            </w:tcBorders>
          </w:tcPr>
          <w:p w14:paraId="36B57CD3" w14:textId="53CE0962" w:rsidR="00006BFC" w:rsidRDefault="00006BFC" w:rsidP="00006BFC">
            <w:pPr>
              <w:rPr>
                <w:bCs/>
              </w:rPr>
            </w:pPr>
            <w:r>
              <w:rPr>
                <w:bCs/>
              </w:rPr>
              <w:t>Kruonio šilas</w:t>
            </w:r>
          </w:p>
        </w:tc>
        <w:tc>
          <w:tcPr>
            <w:tcW w:w="2268" w:type="dxa"/>
            <w:tcBorders>
              <w:top w:val="single" w:sz="4" w:space="0" w:color="000000"/>
              <w:left w:val="single" w:sz="4" w:space="0" w:color="000000"/>
              <w:bottom w:val="single" w:sz="4" w:space="0" w:color="000000"/>
              <w:right w:val="nil"/>
            </w:tcBorders>
          </w:tcPr>
          <w:p w14:paraId="6B828E9B" w14:textId="39E98A9D" w:rsidR="00006BFC" w:rsidRDefault="00006BFC" w:rsidP="00006BFC">
            <w:pPr>
              <w:rPr>
                <w:bCs/>
              </w:rPr>
            </w:pPr>
            <w:r>
              <w:rPr>
                <w:bCs/>
              </w:rPr>
              <w:t>Lorita Kulakauskienė</w:t>
            </w:r>
          </w:p>
        </w:tc>
        <w:tc>
          <w:tcPr>
            <w:tcW w:w="5132" w:type="dxa"/>
            <w:tcBorders>
              <w:top w:val="single" w:sz="4" w:space="0" w:color="000000"/>
              <w:left w:val="single" w:sz="4" w:space="0" w:color="000000"/>
              <w:bottom w:val="single" w:sz="4" w:space="0" w:color="000000"/>
              <w:right w:val="single" w:sz="4" w:space="0" w:color="000000"/>
            </w:tcBorders>
          </w:tcPr>
          <w:p w14:paraId="0AA5B5FD" w14:textId="21701C14" w:rsidR="00006BFC" w:rsidRDefault="00006BFC" w:rsidP="00006BFC">
            <w:pPr>
              <w:rPr>
                <w:bCs/>
              </w:rPr>
            </w:pPr>
            <w:r w:rsidRPr="00006BFC">
              <w:rPr>
                <w:bCs/>
              </w:rPr>
              <w:t>Rumšiškių kultūros centro</w:t>
            </w:r>
            <w:r>
              <w:rPr>
                <w:bCs/>
              </w:rPr>
              <w:t xml:space="preserve"> folkloro ansamblis „Nedėja“ (vadovė Lorita Kulakauskienė) atliks partizanų-patriotinių dainų programą Lietuvos valstybės atkūrimo dienos minėjime ir 1946 m. vasario 15 d. žuvusių partizanų pagerbimo renginyje Kruonio šile</w:t>
            </w:r>
          </w:p>
        </w:tc>
      </w:tr>
      <w:tr w:rsidR="00006BFC" w14:paraId="03390E59" w14:textId="77777777" w:rsidTr="00670209">
        <w:trPr>
          <w:trHeight w:val="149"/>
        </w:trPr>
        <w:tc>
          <w:tcPr>
            <w:tcW w:w="1578" w:type="dxa"/>
            <w:tcBorders>
              <w:top w:val="single" w:sz="4" w:space="0" w:color="000000"/>
              <w:left w:val="single" w:sz="4" w:space="0" w:color="000000"/>
              <w:bottom w:val="single" w:sz="4" w:space="0" w:color="000000"/>
              <w:right w:val="nil"/>
            </w:tcBorders>
          </w:tcPr>
          <w:p w14:paraId="553A9162" w14:textId="77777777" w:rsidR="00006BFC" w:rsidRDefault="00006BFC" w:rsidP="00006BFC">
            <w:pPr>
              <w:rPr>
                <w:b/>
              </w:rPr>
            </w:pPr>
            <w:r>
              <w:rPr>
                <w:b/>
              </w:rPr>
              <w:t>Data</w:t>
            </w:r>
          </w:p>
          <w:p w14:paraId="077EC385" w14:textId="42E84C52" w:rsidR="00006BFC" w:rsidRDefault="00006BFC" w:rsidP="00006BFC">
            <w:pPr>
              <w:rPr>
                <w:bCs/>
              </w:rPr>
            </w:pPr>
            <w:r>
              <w:rPr>
                <w:b/>
              </w:rPr>
              <w:t>laikas</w:t>
            </w:r>
          </w:p>
        </w:tc>
        <w:tc>
          <w:tcPr>
            <w:tcW w:w="3827" w:type="dxa"/>
            <w:tcBorders>
              <w:top w:val="single" w:sz="4" w:space="0" w:color="000000"/>
              <w:left w:val="single" w:sz="4" w:space="0" w:color="000000"/>
              <w:bottom w:val="single" w:sz="4" w:space="0" w:color="000000"/>
              <w:right w:val="nil"/>
            </w:tcBorders>
          </w:tcPr>
          <w:p w14:paraId="251F671C" w14:textId="64C4B8F5" w:rsidR="00006BFC" w:rsidRDefault="00006BFC" w:rsidP="00006BFC">
            <w:pPr>
              <w:rPr>
                <w:bCs/>
              </w:rPr>
            </w:pPr>
            <w:r>
              <w:rPr>
                <w:b/>
              </w:rPr>
              <w:t>Renginys, edukacija. Grupė suformuota</w:t>
            </w:r>
          </w:p>
        </w:tc>
        <w:tc>
          <w:tcPr>
            <w:tcW w:w="2523" w:type="dxa"/>
            <w:tcBorders>
              <w:top w:val="single" w:sz="4" w:space="0" w:color="000000"/>
              <w:left w:val="single" w:sz="4" w:space="0" w:color="000000"/>
              <w:bottom w:val="single" w:sz="4" w:space="0" w:color="000000"/>
              <w:right w:val="nil"/>
            </w:tcBorders>
          </w:tcPr>
          <w:p w14:paraId="40C373F0" w14:textId="69F880AB" w:rsidR="00006BFC" w:rsidRDefault="00006BFC" w:rsidP="00006BFC">
            <w:pPr>
              <w:rPr>
                <w:bCs/>
              </w:rPr>
            </w:pPr>
            <w:r>
              <w:rPr>
                <w:b/>
              </w:rPr>
              <w:t>Vieta</w:t>
            </w:r>
          </w:p>
        </w:tc>
        <w:tc>
          <w:tcPr>
            <w:tcW w:w="2268" w:type="dxa"/>
            <w:tcBorders>
              <w:top w:val="single" w:sz="4" w:space="0" w:color="000000"/>
              <w:left w:val="single" w:sz="4" w:space="0" w:color="000000"/>
              <w:bottom w:val="single" w:sz="4" w:space="0" w:color="000000"/>
              <w:right w:val="nil"/>
            </w:tcBorders>
          </w:tcPr>
          <w:p w14:paraId="2543A511" w14:textId="7D6D0F03" w:rsidR="00006BFC" w:rsidRDefault="00006BFC" w:rsidP="00006BFC">
            <w:pPr>
              <w:rPr>
                <w:bCs/>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2F203FB7" w14:textId="4BF6042E" w:rsidR="00006BFC" w:rsidRDefault="00006BFC" w:rsidP="00006BFC">
            <w:pPr>
              <w:rPr>
                <w:bCs/>
              </w:rPr>
            </w:pPr>
          </w:p>
        </w:tc>
      </w:tr>
      <w:tr w:rsidR="00006BFC" w14:paraId="7D525C3C" w14:textId="77777777" w:rsidTr="00006BFC">
        <w:trPr>
          <w:trHeight w:val="149"/>
        </w:trPr>
        <w:tc>
          <w:tcPr>
            <w:tcW w:w="1578" w:type="dxa"/>
            <w:tcBorders>
              <w:top w:val="single" w:sz="4" w:space="0" w:color="000000"/>
              <w:left w:val="single" w:sz="4" w:space="0" w:color="000000"/>
              <w:bottom w:val="single" w:sz="4" w:space="0" w:color="000000"/>
              <w:right w:val="nil"/>
            </w:tcBorders>
          </w:tcPr>
          <w:p w14:paraId="2558AAC1" w14:textId="7B20DC45" w:rsidR="00006BFC" w:rsidRDefault="00006BFC" w:rsidP="00006BFC">
            <w:pPr>
              <w:rPr>
                <w:b/>
              </w:rPr>
            </w:pPr>
            <w:r>
              <w:rPr>
                <w:lang w:val="en-US"/>
              </w:rPr>
              <w:t>24 d. 10:00</w:t>
            </w:r>
          </w:p>
        </w:tc>
        <w:tc>
          <w:tcPr>
            <w:tcW w:w="3827" w:type="dxa"/>
            <w:tcBorders>
              <w:top w:val="single" w:sz="4" w:space="0" w:color="000000"/>
              <w:left w:val="single" w:sz="4" w:space="0" w:color="000000"/>
              <w:bottom w:val="single" w:sz="4" w:space="0" w:color="000000"/>
              <w:right w:val="nil"/>
            </w:tcBorders>
          </w:tcPr>
          <w:p w14:paraId="559B83C1" w14:textId="50AF7820" w:rsidR="00006BFC" w:rsidRDefault="00006BFC" w:rsidP="00006BFC">
            <w:pPr>
              <w:rPr>
                <w:b/>
              </w:rPr>
            </w:pPr>
            <w:r>
              <w:t>Ekskursija į Lukiškes.</w:t>
            </w:r>
          </w:p>
        </w:tc>
        <w:tc>
          <w:tcPr>
            <w:tcW w:w="2523" w:type="dxa"/>
            <w:tcBorders>
              <w:top w:val="single" w:sz="4" w:space="0" w:color="000000"/>
              <w:left w:val="single" w:sz="4" w:space="0" w:color="000000"/>
              <w:bottom w:val="single" w:sz="4" w:space="0" w:color="000000"/>
              <w:right w:val="nil"/>
            </w:tcBorders>
          </w:tcPr>
          <w:p w14:paraId="4A1A748E" w14:textId="76A0513E" w:rsidR="00006BFC" w:rsidRDefault="00006BFC" w:rsidP="00006BFC">
            <w:pPr>
              <w:rPr>
                <w:b/>
              </w:rPr>
            </w:pPr>
            <w:r>
              <w:t xml:space="preserve">Dovainonys–Lukiškės–Dovainonys </w:t>
            </w:r>
          </w:p>
        </w:tc>
        <w:tc>
          <w:tcPr>
            <w:tcW w:w="2268" w:type="dxa"/>
            <w:tcBorders>
              <w:top w:val="single" w:sz="4" w:space="0" w:color="000000"/>
              <w:left w:val="single" w:sz="4" w:space="0" w:color="000000"/>
              <w:bottom w:val="single" w:sz="4" w:space="0" w:color="000000"/>
              <w:right w:val="nil"/>
            </w:tcBorders>
          </w:tcPr>
          <w:p w14:paraId="73F64592" w14:textId="7F59ADC2" w:rsidR="00006BFC" w:rsidRDefault="00006BFC" w:rsidP="00006BFC">
            <w:pPr>
              <w:rPr>
                <w:b/>
              </w:rPr>
            </w:pPr>
            <w:r>
              <w:t>Gintaras Markevičius</w:t>
            </w:r>
          </w:p>
        </w:tc>
        <w:tc>
          <w:tcPr>
            <w:tcW w:w="5132" w:type="dxa"/>
            <w:tcBorders>
              <w:top w:val="single" w:sz="4" w:space="0" w:color="000000"/>
              <w:left w:val="single" w:sz="4" w:space="0" w:color="000000"/>
              <w:bottom w:val="single" w:sz="4" w:space="0" w:color="000000"/>
              <w:right w:val="single" w:sz="4" w:space="0" w:color="000000"/>
            </w:tcBorders>
          </w:tcPr>
          <w:p w14:paraId="49D7F803" w14:textId="2E6BDD98" w:rsidR="00006BFC" w:rsidRDefault="00006BFC" w:rsidP="00006BFC">
            <w:r>
              <w:t>Rumšiškių kultūros centro Dovainonių salės Kultūrinio turizmo būrelio nariai vyks į Lukiškes.</w:t>
            </w:r>
          </w:p>
        </w:tc>
      </w:tr>
      <w:tr w:rsidR="00006BFC" w14:paraId="3A60EBC6" w14:textId="77777777" w:rsidTr="00670209">
        <w:trPr>
          <w:trHeight w:val="149"/>
        </w:trPr>
        <w:tc>
          <w:tcPr>
            <w:tcW w:w="1578" w:type="dxa"/>
            <w:tcBorders>
              <w:top w:val="single" w:sz="4" w:space="0" w:color="000000"/>
              <w:left w:val="single" w:sz="4" w:space="0" w:color="000000"/>
              <w:bottom w:val="single" w:sz="4" w:space="0" w:color="000000"/>
              <w:right w:val="nil"/>
            </w:tcBorders>
            <w:hideMark/>
          </w:tcPr>
          <w:p w14:paraId="5BA95F22" w14:textId="5CAD486B" w:rsidR="00006BFC" w:rsidRDefault="00006BFC" w:rsidP="00006BFC">
            <w:pPr>
              <w:rPr>
                <w:bCs/>
              </w:rPr>
            </w:pPr>
          </w:p>
        </w:tc>
        <w:tc>
          <w:tcPr>
            <w:tcW w:w="3827" w:type="dxa"/>
            <w:tcBorders>
              <w:top w:val="single" w:sz="4" w:space="0" w:color="000000"/>
              <w:left w:val="single" w:sz="4" w:space="0" w:color="000000"/>
              <w:bottom w:val="single" w:sz="4" w:space="0" w:color="000000"/>
              <w:right w:val="nil"/>
            </w:tcBorders>
            <w:hideMark/>
          </w:tcPr>
          <w:p w14:paraId="0BB38694" w14:textId="4E52E1CD" w:rsidR="00006BFC" w:rsidRDefault="00006BFC" w:rsidP="00006BFC">
            <w:pPr>
              <w:rPr>
                <w:bCs/>
              </w:rPr>
            </w:pPr>
          </w:p>
        </w:tc>
        <w:tc>
          <w:tcPr>
            <w:tcW w:w="2523" w:type="dxa"/>
            <w:tcBorders>
              <w:top w:val="single" w:sz="4" w:space="0" w:color="000000"/>
              <w:left w:val="single" w:sz="4" w:space="0" w:color="000000"/>
              <w:bottom w:val="single" w:sz="4" w:space="0" w:color="000000"/>
              <w:right w:val="nil"/>
            </w:tcBorders>
            <w:hideMark/>
          </w:tcPr>
          <w:p w14:paraId="013E8C79" w14:textId="7EC00DA1" w:rsidR="00006BFC" w:rsidRDefault="00006BFC" w:rsidP="00006BFC">
            <w:pPr>
              <w:rPr>
                <w:bCs/>
              </w:rPr>
            </w:pPr>
          </w:p>
        </w:tc>
        <w:tc>
          <w:tcPr>
            <w:tcW w:w="2268" w:type="dxa"/>
            <w:tcBorders>
              <w:top w:val="single" w:sz="4" w:space="0" w:color="000000"/>
              <w:left w:val="single" w:sz="4" w:space="0" w:color="000000"/>
              <w:bottom w:val="single" w:sz="4" w:space="0" w:color="000000"/>
              <w:right w:val="nil"/>
            </w:tcBorders>
            <w:hideMark/>
          </w:tcPr>
          <w:p w14:paraId="579FB3FB" w14:textId="2A55DA10" w:rsidR="00006BFC" w:rsidRDefault="00006BFC" w:rsidP="00006BFC">
            <w:pPr>
              <w:rPr>
                <w:bCs/>
              </w:rPr>
            </w:pPr>
          </w:p>
        </w:tc>
        <w:tc>
          <w:tcPr>
            <w:tcW w:w="5132" w:type="dxa"/>
            <w:tcBorders>
              <w:top w:val="single" w:sz="4" w:space="0" w:color="000000"/>
              <w:left w:val="single" w:sz="4" w:space="0" w:color="000000"/>
              <w:bottom w:val="single" w:sz="4" w:space="0" w:color="000000"/>
              <w:right w:val="single" w:sz="4" w:space="0" w:color="000000"/>
            </w:tcBorders>
            <w:hideMark/>
          </w:tcPr>
          <w:p w14:paraId="24C87C9A" w14:textId="28D7D4BF" w:rsidR="00006BFC" w:rsidRDefault="00006BFC" w:rsidP="00006BFC">
            <w:pPr>
              <w:rPr>
                <w:bCs/>
              </w:rPr>
            </w:pPr>
            <w:r>
              <w:rPr>
                <w:bCs/>
              </w:rPr>
              <w:t xml:space="preserve"> </w:t>
            </w:r>
          </w:p>
        </w:tc>
      </w:tr>
    </w:tbl>
    <w:p w14:paraId="71432F4B" w14:textId="77777777" w:rsidR="008F1085" w:rsidRDefault="008F1085" w:rsidP="008F1085"/>
    <w:p w14:paraId="397A4D9A" w14:textId="0C13E8EB" w:rsidR="00AA7FEB" w:rsidRDefault="00213696" w:rsidP="00AA7FEB">
      <w:r>
        <w:t xml:space="preserve">Rumšiškių kultūros centro </w:t>
      </w:r>
      <w:r w:rsidR="008C4768">
        <w:t>direktorė Gražina Kazanavičienė</w:t>
      </w:r>
    </w:p>
    <w:p w14:paraId="6C82FD13" w14:textId="77777777" w:rsidR="008C4768" w:rsidRDefault="008C4768" w:rsidP="00AA7FEB"/>
    <w:sectPr w:rsidR="008C4768" w:rsidSect="008F1085">
      <w:pgSz w:w="16838" w:h="11906" w:orient="landscape"/>
      <w:pgMar w:top="993"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87344"/>
    <w:multiLevelType w:val="hybridMultilevel"/>
    <w:tmpl w:val="13980388"/>
    <w:lvl w:ilvl="0" w:tplc="14763282">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85"/>
    <w:rsid w:val="00006BFC"/>
    <w:rsid w:val="00022318"/>
    <w:rsid w:val="00027895"/>
    <w:rsid w:val="000454EE"/>
    <w:rsid w:val="00055CB5"/>
    <w:rsid w:val="00090C63"/>
    <w:rsid w:val="000A0D84"/>
    <w:rsid w:val="000B7C05"/>
    <w:rsid w:val="000E1AA9"/>
    <w:rsid w:val="00114830"/>
    <w:rsid w:val="00213696"/>
    <w:rsid w:val="00226E00"/>
    <w:rsid w:val="002274C2"/>
    <w:rsid w:val="002417F4"/>
    <w:rsid w:val="00244270"/>
    <w:rsid w:val="002815E6"/>
    <w:rsid w:val="00287E62"/>
    <w:rsid w:val="002C4E4E"/>
    <w:rsid w:val="002E05FC"/>
    <w:rsid w:val="00317C2C"/>
    <w:rsid w:val="00362EB1"/>
    <w:rsid w:val="00365262"/>
    <w:rsid w:val="00366D84"/>
    <w:rsid w:val="0037330E"/>
    <w:rsid w:val="003B4890"/>
    <w:rsid w:val="003F20E4"/>
    <w:rsid w:val="004328B7"/>
    <w:rsid w:val="00435FFF"/>
    <w:rsid w:val="00440D5E"/>
    <w:rsid w:val="00441B02"/>
    <w:rsid w:val="00465560"/>
    <w:rsid w:val="0050360B"/>
    <w:rsid w:val="00543C06"/>
    <w:rsid w:val="005443BA"/>
    <w:rsid w:val="00593768"/>
    <w:rsid w:val="005D25D1"/>
    <w:rsid w:val="00634827"/>
    <w:rsid w:val="00670209"/>
    <w:rsid w:val="006A57A7"/>
    <w:rsid w:val="00700FDB"/>
    <w:rsid w:val="007050A8"/>
    <w:rsid w:val="007156E8"/>
    <w:rsid w:val="007629ED"/>
    <w:rsid w:val="00776BEA"/>
    <w:rsid w:val="00777EED"/>
    <w:rsid w:val="007B59D0"/>
    <w:rsid w:val="007C0162"/>
    <w:rsid w:val="007C5A72"/>
    <w:rsid w:val="007D287E"/>
    <w:rsid w:val="007E5416"/>
    <w:rsid w:val="00803583"/>
    <w:rsid w:val="00805292"/>
    <w:rsid w:val="00840254"/>
    <w:rsid w:val="00843418"/>
    <w:rsid w:val="00850089"/>
    <w:rsid w:val="00864CF8"/>
    <w:rsid w:val="008C4768"/>
    <w:rsid w:val="008F1085"/>
    <w:rsid w:val="009F315F"/>
    <w:rsid w:val="009F71AE"/>
    <w:rsid w:val="00A25394"/>
    <w:rsid w:val="00A96AA6"/>
    <w:rsid w:val="00AA7FEB"/>
    <w:rsid w:val="00B1607B"/>
    <w:rsid w:val="00C07E2B"/>
    <w:rsid w:val="00C6264E"/>
    <w:rsid w:val="00CA31B7"/>
    <w:rsid w:val="00D15880"/>
    <w:rsid w:val="00D70226"/>
    <w:rsid w:val="00D77599"/>
    <w:rsid w:val="00DE296C"/>
    <w:rsid w:val="00E051C9"/>
    <w:rsid w:val="00EE39C4"/>
    <w:rsid w:val="00F65720"/>
    <w:rsid w:val="00F76B96"/>
    <w:rsid w:val="00F8586F"/>
    <w:rsid w:val="00FD07D0"/>
    <w:rsid w:val="00FE0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C632"/>
  <w15:chartTrackingRefBased/>
  <w15:docId w15:val="{8633EA2C-D1D0-4311-B0CC-EC13EA57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8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C476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1C9"/>
    <w:pPr>
      <w:ind w:left="720"/>
      <w:contextualSpacing/>
    </w:pPr>
  </w:style>
  <w:style w:type="character" w:customStyle="1" w:styleId="Heading1Char">
    <w:name w:val="Heading 1 Char"/>
    <w:basedOn w:val="DefaultParagraphFont"/>
    <w:link w:val="Heading1"/>
    <w:uiPriority w:val="9"/>
    <w:rsid w:val="008C4768"/>
    <w:rPr>
      <w:rFonts w:ascii="Calibri Light" w:eastAsia="Times New Roman" w:hAnsi="Calibri Light" w:cs="Times New Roman"/>
      <w:b/>
      <w:bCs/>
      <w:kern w:val="32"/>
      <w:sz w:val="32"/>
      <w:szCs w:val="32"/>
      <w:lang w:eastAsia="ar-SA"/>
    </w:rPr>
  </w:style>
  <w:style w:type="paragraph" w:styleId="BalloonText">
    <w:name w:val="Balloon Text"/>
    <w:basedOn w:val="Normal"/>
    <w:link w:val="BalloonTextChar"/>
    <w:uiPriority w:val="99"/>
    <w:semiHidden/>
    <w:unhideWhenUsed/>
    <w:rsid w:val="008C4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8"/>
    <w:rPr>
      <w:rFonts w:ascii="Segoe UI" w:eastAsia="Times New Roman" w:hAnsi="Segoe UI" w:cs="Segoe UI"/>
      <w:sz w:val="18"/>
      <w:szCs w:val="18"/>
      <w:lang w:eastAsia="ar-SA"/>
    </w:rPr>
  </w:style>
  <w:style w:type="table" w:styleId="TableGrid">
    <w:name w:val="Table Grid"/>
    <w:basedOn w:val="TableNormal"/>
    <w:uiPriority w:val="59"/>
    <w:rsid w:val="00226E00"/>
    <w:pPr>
      <w:spacing w:after="0" w:line="240" w:lineRule="auto"/>
    </w:pPr>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0732">
      <w:bodyDiv w:val="1"/>
      <w:marLeft w:val="0"/>
      <w:marRight w:val="0"/>
      <w:marTop w:val="0"/>
      <w:marBottom w:val="0"/>
      <w:divBdr>
        <w:top w:val="none" w:sz="0" w:space="0" w:color="auto"/>
        <w:left w:val="none" w:sz="0" w:space="0" w:color="auto"/>
        <w:bottom w:val="none" w:sz="0" w:space="0" w:color="auto"/>
        <w:right w:val="none" w:sz="0" w:space="0" w:color="auto"/>
      </w:divBdr>
      <w:divsChild>
        <w:div w:id="1366446252">
          <w:marLeft w:val="0"/>
          <w:marRight w:val="0"/>
          <w:marTop w:val="0"/>
          <w:marBottom w:val="0"/>
          <w:divBdr>
            <w:top w:val="none" w:sz="0" w:space="0" w:color="auto"/>
            <w:left w:val="none" w:sz="0" w:space="0" w:color="auto"/>
            <w:bottom w:val="none" w:sz="0" w:space="0" w:color="auto"/>
            <w:right w:val="none" w:sz="0" w:space="0" w:color="auto"/>
          </w:divBdr>
        </w:div>
        <w:div w:id="1680888074">
          <w:marLeft w:val="0"/>
          <w:marRight w:val="0"/>
          <w:marTop w:val="0"/>
          <w:marBottom w:val="0"/>
          <w:divBdr>
            <w:top w:val="none" w:sz="0" w:space="0" w:color="auto"/>
            <w:left w:val="none" w:sz="0" w:space="0" w:color="auto"/>
            <w:bottom w:val="none" w:sz="0" w:space="0" w:color="auto"/>
            <w:right w:val="none" w:sz="0" w:space="0" w:color="auto"/>
          </w:divBdr>
        </w:div>
        <w:div w:id="389228977">
          <w:marLeft w:val="0"/>
          <w:marRight w:val="0"/>
          <w:marTop w:val="0"/>
          <w:marBottom w:val="0"/>
          <w:divBdr>
            <w:top w:val="none" w:sz="0" w:space="0" w:color="auto"/>
            <w:left w:val="none" w:sz="0" w:space="0" w:color="auto"/>
            <w:bottom w:val="none" w:sz="0" w:space="0" w:color="auto"/>
            <w:right w:val="none" w:sz="0" w:space="0" w:color="auto"/>
          </w:divBdr>
        </w:div>
        <w:div w:id="525172577">
          <w:marLeft w:val="0"/>
          <w:marRight w:val="0"/>
          <w:marTop w:val="0"/>
          <w:marBottom w:val="0"/>
          <w:divBdr>
            <w:top w:val="none" w:sz="0" w:space="0" w:color="auto"/>
            <w:left w:val="none" w:sz="0" w:space="0" w:color="auto"/>
            <w:bottom w:val="none" w:sz="0" w:space="0" w:color="auto"/>
            <w:right w:val="none" w:sz="0" w:space="0" w:color="auto"/>
          </w:divBdr>
        </w:div>
      </w:divsChild>
    </w:div>
    <w:div w:id="20081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6385</Words>
  <Characters>3640</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8</cp:revision>
  <cp:lastPrinted>2023-01-25T15:23:00Z</cp:lastPrinted>
  <dcterms:created xsi:type="dcterms:W3CDTF">2023-01-25T15:49:00Z</dcterms:created>
  <dcterms:modified xsi:type="dcterms:W3CDTF">2023-01-26T10:16:00Z</dcterms:modified>
</cp:coreProperties>
</file>